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544467" w14:textId="2C6F7DE9" w:rsidR="003C19BB" w:rsidRDefault="003C19BB" w:rsidP="003C19BB">
      <w:pPr>
        <w:spacing w:after="120" w:line="240" w:lineRule="auto"/>
        <w:ind w:right="284" w:firstLine="0"/>
        <w:jc w:val="center"/>
        <w:rPr>
          <w:rFonts w:eastAsia="Times New Roman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5168" behindDoc="0" locked="0" layoutInCell="1" allowOverlap="1" wp14:anchorId="3ED33552" wp14:editId="47B16AEC">
            <wp:simplePos x="0" y="0"/>
            <wp:positionH relativeFrom="column">
              <wp:posOffset>2569210</wp:posOffset>
            </wp:positionH>
            <wp:positionV relativeFrom="paragraph">
              <wp:posOffset>24130</wp:posOffset>
            </wp:positionV>
            <wp:extent cx="770255" cy="914400"/>
            <wp:effectExtent l="0" t="0" r="0" b="0"/>
            <wp:wrapSquare wrapText="bothSides"/>
            <wp:docPr id="7" name="Рисунок 1" descr="Герб_Новгородского_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Новгородского_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5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D10499" w14:textId="77777777" w:rsidR="003C19BB" w:rsidRDefault="003C19BB" w:rsidP="003C19BB">
      <w:pPr>
        <w:spacing w:after="120" w:line="240" w:lineRule="auto"/>
        <w:ind w:right="284" w:firstLine="0"/>
        <w:jc w:val="both"/>
        <w:rPr>
          <w:rFonts w:eastAsia="Times New Roman"/>
          <w:szCs w:val="28"/>
        </w:rPr>
      </w:pPr>
    </w:p>
    <w:p w14:paraId="3E17A8FB" w14:textId="5EE8C5D3" w:rsidR="003C19BB" w:rsidRDefault="003C19BB" w:rsidP="003C19BB">
      <w:pPr>
        <w:spacing w:after="120" w:line="240" w:lineRule="auto"/>
        <w:ind w:right="284" w:firstLine="0"/>
        <w:jc w:val="both"/>
        <w:rPr>
          <w:rFonts w:eastAsia="Times New Roman"/>
          <w:szCs w:val="28"/>
        </w:rPr>
      </w:pPr>
    </w:p>
    <w:p w14:paraId="22FA2A76" w14:textId="77777777" w:rsidR="00A54F22" w:rsidRDefault="00A54F22" w:rsidP="003C19BB">
      <w:pPr>
        <w:spacing w:after="120" w:line="240" w:lineRule="auto"/>
        <w:ind w:right="284" w:firstLine="0"/>
        <w:jc w:val="both"/>
        <w:rPr>
          <w:rFonts w:eastAsia="Times New Roman"/>
          <w:szCs w:val="28"/>
        </w:rPr>
      </w:pPr>
    </w:p>
    <w:p w14:paraId="2CBA71C3" w14:textId="77777777" w:rsidR="003C19BB" w:rsidRDefault="003C19BB" w:rsidP="003C19BB">
      <w:pPr>
        <w:keepNext/>
        <w:spacing w:line="240" w:lineRule="auto"/>
        <w:ind w:firstLine="0"/>
        <w:jc w:val="center"/>
        <w:outlineLvl w:val="0"/>
        <w:rPr>
          <w:rFonts w:eastAsia="Times New Roman"/>
          <w:b/>
          <w:color w:val="000000"/>
          <w:szCs w:val="28"/>
        </w:rPr>
      </w:pPr>
      <w:r>
        <w:rPr>
          <w:rFonts w:eastAsia="Times New Roman"/>
          <w:b/>
          <w:color w:val="000000"/>
          <w:szCs w:val="28"/>
        </w:rPr>
        <w:t>Российская Федерация</w:t>
      </w:r>
    </w:p>
    <w:p w14:paraId="07AB11BF" w14:textId="77777777" w:rsidR="003C19BB" w:rsidRDefault="003C19BB" w:rsidP="003C19BB">
      <w:pPr>
        <w:spacing w:line="240" w:lineRule="auto"/>
        <w:ind w:firstLine="0"/>
        <w:jc w:val="center"/>
        <w:rPr>
          <w:rFonts w:eastAsia="Tunga"/>
          <w:b/>
          <w:color w:val="000000"/>
          <w:szCs w:val="28"/>
        </w:rPr>
      </w:pPr>
      <w:r>
        <w:rPr>
          <w:rFonts w:eastAsia="Tunga"/>
          <w:b/>
          <w:color w:val="000000"/>
          <w:szCs w:val="28"/>
        </w:rPr>
        <w:t>Новгородская область Новгородский район</w:t>
      </w:r>
    </w:p>
    <w:p w14:paraId="48D47FF0" w14:textId="77777777" w:rsidR="003C19BB" w:rsidRDefault="003C19BB" w:rsidP="003C19BB">
      <w:pPr>
        <w:keepNext/>
        <w:spacing w:line="240" w:lineRule="auto"/>
        <w:ind w:firstLine="0"/>
        <w:jc w:val="center"/>
        <w:outlineLvl w:val="1"/>
        <w:rPr>
          <w:rFonts w:eastAsia="Times New Roman"/>
          <w:b/>
          <w:color w:val="000000"/>
          <w:szCs w:val="28"/>
        </w:rPr>
      </w:pPr>
      <w:r>
        <w:rPr>
          <w:rFonts w:eastAsia="Times New Roman"/>
          <w:b/>
          <w:color w:val="000000"/>
          <w:szCs w:val="28"/>
        </w:rPr>
        <w:t>АДМИНИСТРАЦИЯ ТРУБИЧИНСКОГО СЕЛЬСКОГО ПОСЕЛЕНИЯ</w:t>
      </w:r>
    </w:p>
    <w:p w14:paraId="1B3CF2D5" w14:textId="77777777" w:rsidR="003C19BB" w:rsidRDefault="003C19BB" w:rsidP="003C19BB">
      <w:pPr>
        <w:spacing w:line="240" w:lineRule="auto"/>
        <w:ind w:firstLine="0"/>
        <w:jc w:val="center"/>
        <w:rPr>
          <w:rFonts w:eastAsia="Tunga"/>
          <w:b/>
          <w:color w:val="000000"/>
          <w:szCs w:val="28"/>
        </w:rPr>
      </w:pPr>
    </w:p>
    <w:p w14:paraId="0C3C844A" w14:textId="77777777" w:rsidR="003C19BB" w:rsidRDefault="003C19BB" w:rsidP="003C19BB">
      <w:pPr>
        <w:spacing w:line="240" w:lineRule="auto"/>
        <w:ind w:firstLine="0"/>
        <w:jc w:val="center"/>
        <w:rPr>
          <w:rFonts w:eastAsia="Tunga"/>
          <w:color w:val="000000"/>
          <w:szCs w:val="28"/>
        </w:rPr>
      </w:pPr>
      <w:r>
        <w:rPr>
          <w:rFonts w:eastAsia="Tunga"/>
          <w:color w:val="000000"/>
          <w:szCs w:val="28"/>
        </w:rPr>
        <w:t>П О С Т А Н О В Л Е Н И Е</w:t>
      </w:r>
    </w:p>
    <w:p w14:paraId="08ABB31F" w14:textId="77777777" w:rsidR="003C19BB" w:rsidRDefault="003C19BB" w:rsidP="003C19BB">
      <w:pPr>
        <w:spacing w:line="240" w:lineRule="auto"/>
        <w:ind w:firstLine="0"/>
        <w:jc w:val="center"/>
        <w:rPr>
          <w:rFonts w:eastAsia="Tunga"/>
          <w:b/>
          <w:color w:val="000000"/>
          <w:szCs w:val="28"/>
        </w:rPr>
      </w:pPr>
    </w:p>
    <w:p w14:paraId="3E03747E" w14:textId="2F9DC37A" w:rsidR="003C19BB" w:rsidRDefault="003C19BB" w:rsidP="003C19BB">
      <w:pPr>
        <w:spacing w:line="240" w:lineRule="auto"/>
        <w:ind w:firstLine="0"/>
        <w:jc w:val="both"/>
        <w:rPr>
          <w:rFonts w:eastAsia="Tunga"/>
          <w:szCs w:val="28"/>
        </w:rPr>
      </w:pPr>
      <w:r>
        <w:rPr>
          <w:rFonts w:eastAsia="Tunga"/>
          <w:szCs w:val="28"/>
        </w:rPr>
        <w:t xml:space="preserve">от </w:t>
      </w:r>
      <w:r w:rsidR="00FA32AA">
        <w:rPr>
          <w:rFonts w:eastAsia="Tunga"/>
          <w:szCs w:val="28"/>
        </w:rPr>
        <w:t>28</w:t>
      </w:r>
      <w:r>
        <w:rPr>
          <w:rFonts w:eastAsia="Tunga"/>
          <w:szCs w:val="28"/>
        </w:rPr>
        <w:t>.</w:t>
      </w:r>
      <w:r w:rsidR="00EC667F">
        <w:rPr>
          <w:rFonts w:eastAsia="Tunga"/>
          <w:szCs w:val="28"/>
        </w:rPr>
        <w:t>02</w:t>
      </w:r>
      <w:r>
        <w:rPr>
          <w:rFonts w:eastAsia="Tunga"/>
          <w:szCs w:val="28"/>
        </w:rPr>
        <w:t>.202</w:t>
      </w:r>
      <w:r w:rsidR="00EC667F">
        <w:rPr>
          <w:rFonts w:eastAsia="Tunga"/>
          <w:szCs w:val="28"/>
        </w:rPr>
        <w:t>2</w:t>
      </w:r>
      <w:r>
        <w:rPr>
          <w:rFonts w:eastAsia="Tunga"/>
          <w:szCs w:val="28"/>
        </w:rPr>
        <w:t xml:space="preserve"> №</w:t>
      </w:r>
      <w:r w:rsidR="00FA32AA">
        <w:rPr>
          <w:rFonts w:eastAsia="Tunga"/>
          <w:szCs w:val="28"/>
        </w:rPr>
        <w:t xml:space="preserve"> 49</w:t>
      </w:r>
    </w:p>
    <w:p w14:paraId="2598E383" w14:textId="77777777" w:rsidR="003C19BB" w:rsidRDefault="003C19BB" w:rsidP="003C19BB">
      <w:pPr>
        <w:spacing w:line="240" w:lineRule="auto"/>
        <w:ind w:firstLine="0"/>
        <w:jc w:val="both"/>
        <w:rPr>
          <w:rFonts w:eastAsia="Tunga"/>
          <w:szCs w:val="28"/>
        </w:rPr>
      </w:pPr>
      <w:r>
        <w:rPr>
          <w:rFonts w:eastAsia="Tunga"/>
          <w:szCs w:val="28"/>
        </w:rPr>
        <w:t>д. Трубичино</w:t>
      </w:r>
    </w:p>
    <w:p w14:paraId="755CD4FB" w14:textId="77777777" w:rsidR="003C19BB" w:rsidRDefault="003C19BB" w:rsidP="003C19BB">
      <w:pPr>
        <w:spacing w:line="240" w:lineRule="auto"/>
        <w:ind w:firstLine="0"/>
        <w:jc w:val="both"/>
        <w:rPr>
          <w:rFonts w:eastAsia="Tunga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204"/>
      </w:tblGrid>
      <w:tr w:rsidR="003C19BB" w:rsidRPr="007C1EA6" w14:paraId="56C38C49" w14:textId="77777777" w:rsidTr="00521610">
        <w:tc>
          <w:tcPr>
            <w:tcW w:w="6204" w:type="dxa"/>
          </w:tcPr>
          <w:p w14:paraId="05638A76" w14:textId="77777777" w:rsidR="003C19BB" w:rsidRPr="003410F3" w:rsidRDefault="003C19BB" w:rsidP="00EC667F">
            <w:pPr>
              <w:suppressAutoHyphens/>
              <w:spacing w:line="240" w:lineRule="auto"/>
              <w:ind w:right="-113" w:firstLine="0"/>
              <w:jc w:val="both"/>
              <w:rPr>
                <w:b/>
                <w:szCs w:val="28"/>
                <w:lang w:eastAsia="ar-SA"/>
              </w:rPr>
            </w:pPr>
            <w:r w:rsidRPr="001B628D">
              <w:rPr>
                <w:b/>
                <w:szCs w:val="28"/>
              </w:rPr>
              <w:t xml:space="preserve">Об утверждении </w:t>
            </w:r>
            <w:r w:rsidR="00EC667F">
              <w:rPr>
                <w:b/>
                <w:szCs w:val="24"/>
              </w:rPr>
              <w:t>Перечня</w:t>
            </w:r>
            <w:r w:rsidRPr="005979E4">
              <w:rPr>
                <w:b/>
                <w:spacing w:val="1"/>
                <w:szCs w:val="24"/>
              </w:rPr>
              <w:t xml:space="preserve"> </w:t>
            </w:r>
            <w:r w:rsidRPr="005979E4">
              <w:rPr>
                <w:b/>
                <w:szCs w:val="24"/>
              </w:rPr>
              <w:t>профилакти</w:t>
            </w:r>
            <w:r w:rsidR="00EC667F">
              <w:rPr>
                <w:b/>
                <w:szCs w:val="24"/>
              </w:rPr>
              <w:t>ческих</w:t>
            </w:r>
            <w:r w:rsidRPr="005979E4">
              <w:rPr>
                <w:b/>
                <w:spacing w:val="1"/>
                <w:szCs w:val="24"/>
              </w:rPr>
              <w:t xml:space="preserve"> </w:t>
            </w:r>
            <w:r w:rsidR="00EC667F">
              <w:rPr>
                <w:b/>
                <w:szCs w:val="24"/>
              </w:rPr>
              <w:t>мероприятий при осуществлении</w:t>
            </w:r>
            <w:r w:rsidRPr="005979E4">
              <w:rPr>
                <w:b/>
                <w:szCs w:val="24"/>
              </w:rPr>
              <w:t xml:space="preserve"> муниципально</w:t>
            </w:r>
            <w:r w:rsidR="00EC667F">
              <w:rPr>
                <w:b/>
                <w:szCs w:val="24"/>
              </w:rPr>
              <w:t>го</w:t>
            </w:r>
            <w:r w:rsidRPr="005979E4">
              <w:rPr>
                <w:b/>
                <w:szCs w:val="24"/>
              </w:rPr>
              <w:t xml:space="preserve"> контрол</w:t>
            </w:r>
            <w:r w:rsidR="00EC667F">
              <w:rPr>
                <w:b/>
                <w:szCs w:val="24"/>
              </w:rPr>
              <w:t>я</w:t>
            </w:r>
            <w:r w:rsidRPr="005979E4">
              <w:rPr>
                <w:b/>
                <w:szCs w:val="24"/>
              </w:rPr>
              <w:t xml:space="preserve"> </w:t>
            </w:r>
            <w:r w:rsidRPr="005979E4">
              <w:rPr>
                <w:b/>
                <w:szCs w:val="28"/>
                <w:shd w:val="clear" w:color="auto" w:fill="FFFFFF"/>
              </w:rPr>
              <w:t xml:space="preserve">на автомобильном транспорте, городском наземном электрическом транспорте и в дорожном хозяйстве на территории </w:t>
            </w:r>
            <w:r>
              <w:rPr>
                <w:b/>
                <w:szCs w:val="28"/>
                <w:shd w:val="clear" w:color="auto" w:fill="FFFFFF"/>
              </w:rPr>
              <w:t>Трубичинского</w:t>
            </w:r>
            <w:r w:rsidRPr="005979E4">
              <w:rPr>
                <w:b/>
                <w:szCs w:val="28"/>
                <w:shd w:val="clear" w:color="auto" w:fill="FFFFFF"/>
              </w:rPr>
              <w:t xml:space="preserve"> сельского </w:t>
            </w:r>
            <w:r w:rsidR="00001EB7" w:rsidRPr="005979E4">
              <w:rPr>
                <w:b/>
                <w:szCs w:val="28"/>
                <w:shd w:val="clear" w:color="auto" w:fill="FFFFFF"/>
              </w:rPr>
              <w:t xml:space="preserve">поселения </w:t>
            </w:r>
            <w:r w:rsidR="00001EB7" w:rsidRPr="005979E4">
              <w:rPr>
                <w:b/>
                <w:szCs w:val="24"/>
              </w:rPr>
              <w:t>на</w:t>
            </w:r>
            <w:r w:rsidRPr="005979E4">
              <w:rPr>
                <w:b/>
                <w:spacing w:val="-2"/>
                <w:szCs w:val="24"/>
              </w:rPr>
              <w:t xml:space="preserve"> </w:t>
            </w:r>
            <w:r w:rsidRPr="005979E4">
              <w:rPr>
                <w:b/>
                <w:szCs w:val="24"/>
              </w:rPr>
              <w:t>2022</w:t>
            </w:r>
            <w:r w:rsidRPr="005979E4">
              <w:rPr>
                <w:b/>
                <w:spacing w:val="-1"/>
                <w:szCs w:val="24"/>
              </w:rPr>
              <w:t xml:space="preserve"> </w:t>
            </w:r>
            <w:r w:rsidRPr="005979E4">
              <w:rPr>
                <w:b/>
                <w:szCs w:val="24"/>
              </w:rPr>
              <w:t>год</w:t>
            </w:r>
          </w:p>
        </w:tc>
      </w:tr>
    </w:tbl>
    <w:p w14:paraId="26E9A7EF" w14:textId="77777777" w:rsidR="00D332A4" w:rsidRPr="00996546" w:rsidRDefault="00D332A4" w:rsidP="00E42A23">
      <w:pPr>
        <w:spacing w:line="240" w:lineRule="auto"/>
        <w:jc w:val="center"/>
        <w:rPr>
          <w:szCs w:val="28"/>
        </w:rPr>
      </w:pPr>
    </w:p>
    <w:p w14:paraId="28C4E50E" w14:textId="23C456B5" w:rsidR="001F03CD" w:rsidRPr="001F03CD" w:rsidRDefault="00D332A4" w:rsidP="001F03CD">
      <w:pPr>
        <w:spacing w:line="240" w:lineRule="auto"/>
        <w:ind w:firstLine="851"/>
        <w:jc w:val="both"/>
        <w:rPr>
          <w:szCs w:val="28"/>
        </w:rPr>
      </w:pPr>
      <w:r w:rsidRPr="006E7652">
        <w:rPr>
          <w:szCs w:val="24"/>
        </w:rPr>
        <w:t>В соответствии со статьей 44 Федерального закона от 31 июля 2021 г. №</w:t>
      </w:r>
      <w:r w:rsidRPr="006E7652">
        <w:rPr>
          <w:spacing w:val="1"/>
          <w:szCs w:val="24"/>
        </w:rPr>
        <w:t xml:space="preserve"> </w:t>
      </w:r>
      <w:r w:rsidRPr="006E7652">
        <w:rPr>
          <w:szCs w:val="24"/>
        </w:rPr>
        <w:t>248-ФЗ «О государственном контроле (надзоре) и муниципальном контроле в</w:t>
      </w:r>
      <w:r w:rsidRPr="006E7652">
        <w:rPr>
          <w:spacing w:val="1"/>
          <w:szCs w:val="24"/>
        </w:rPr>
        <w:t xml:space="preserve"> </w:t>
      </w:r>
      <w:r w:rsidRPr="006E7652">
        <w:rPr>
          <w:szCs w:val="24"/>
        </w:rPr>
        <w:t>Российской</w:t>
      </w:r>
      <w:r w:rsidRPr="006E7652">
        <w:rPr>
          <w:spacing w:val="1"/>
          <w:szCs w:val="24"/>
        </w:rPr>
        <w:t xml:space="preserve"> </w:t>
      </w:r>
      <w:r w:rsidRPr="006E7652">
        <w:rPr>
          <w:szCs w:val="24"/>
        </w:rPr>
        <w:t>Федерации»,</w:t>
      </w:r>
      <w:r w:rsidRPr="006E7652">
        <w:rPr>
          <w:spacing w:val="1"/>
          <w:szCs w:val="24"/>
        </w:rPr>
        <w:t xml:space="preserve"> </w:t>
      </w:r>
      <w:r w:rsidRPr="006E7652">
        <w:rPr>
          <w:szCs w:val="24"/>
        </w:rPr>
        <w:t>постановлением</w:t>
      </w:r>
      <w:r w:rsidRPr="006E7652">
        <w:rPr>
          <w:spacing w:val="1"/>
          <w:szCs w:val="24"/>
        </w:rPr>
        <w:t xml:space="preserve"> </w:t>
      </w:r>
      <w:r w:rsidRPr="006E7652">
        <w:rPr>
          <w:szCs w:val="24"/>
        </w:rPr>
        <w:t>Правительства</w:t>
      </w:r>
      <w:r w:rsidRPr="006E7652">
        <w:rPr>
          <w:spacing w:val="1"/>
          <w:szCs w:val="24"/>
        </w:rPr>
        <w:t xml:space="preserve"> </w:t>
      </w:r>
      <w:r w:rsidRPr="006E7652">
        <w:rPr>
          <w:szCs w:val="24"/>
        </w:rPr>
        <w:t>Российской</w:t>
      </w:r>
      <w:r w:rsidRPr="006E7652">
        <w:rPr>
          <w:spacing w:val="1"/>
          <w:szCs w:val="24"/>
        </w:rPr>
        <w:t xml:space="preserve"> </w:t>
      </w:r>
      <w:r w:rsidRPr="006E7652">
        <w:rPr>
          <w:szCs w:val="24"/>
        </w:rPr>
        <w:t>Федерации от 25 июня 2021 г. № 990 «Об утверждении Правил разработки и</w:t>
      </w:r>
      <w:r w:rsidRPr="006E7652">
        <w:rPr>
          <w:spacing w:val="1"/>
          <w:szCs w:val="24"/>
        </w:rPr>
        <w:t xml:space="preserve"> </w:t>
      </w:r>
      <w:r w:rsidRPr="006E7652">
        <w:rPr>
          <w:szCs w:val="24"/>
        </w:rPr>
        <w:t>утверждения контрольными (надзорными) органами программы профилактики</w:t>
      </w:r>
      <w:r w:rsidRPr="006E7652">
        <w:rPr>
          <w:spacing w:val="-67"/>
          <w:szCs w:val="24"/>
        </w:rPr>
        <w:t xml:space="preserve"> </w:t>
      </w:r>
      <w:r w:rsidRPr="006E7652">
        <w:rPr>
          <w:szCs w:val="24"/>
        </w:rPr>
        <w:t xml:space="preserve">рисков причинения вреда (ущерба) охраняемым законом ценностям», </w:t>
      </w:r>
      <w:r w:rsidR="00C947D1">
        <w:rPr>
          <w:rFonts w:eastAsia="Times New Roman"/>
          <w:szCs w:val="28"/>
        </w:rPr>
        <w:t>Федеральным законом от 6 октября 2003 года № 131-ФЗ «Об общих принципах организации местного самоуправления в Российской Федерации»</w:t>
      </w:r>
    </w:p>
    <w:p w14:paraId="0BBB8E4D" w14:textId="7E9135A7" w:rsidR="00D332A4" w:rsidRPr="00996546" w:rsidRDefault="00D332A4" w:rsidP="001F03CD">
      <w:pPr>
        <w:spacing w:line="240" w:lineRule="auto"/>
        <w:ind w:firstLine="851"/>
        <w:jc w:val="both"/>
        <w:rPr>
          <w:szCs w:val="28"/>
        </w:rPr>
      </w:pPr>
      <w:r w:rsidRPr="00996546">
        <w:rPr>
          <w:b/>
          <w:szCs w:val="28"/>
        </w:rPr>
        <w:t>ПОСТАНОВЛЯ</w:t>
      </w:r>
      <w:r w:rsidR="00001EB7">
        <w:rPr>
          <w:b/>
          <w:szCs w:val="28"/>
        </w:rPr>
        <w:t>Ю</w:t>
      </w:r>
      <w:r w:rsidRPr="00996546">
        <w:rPr>
          <w:b/>
          <w:szCs w:val="28"/>
        </w:rPr>
        <w:t>:</w:t>
      </w:r>
    </w:p>
    <w:p w14:paraId="5C199601" w14:textId="6938EA84" w:rsidR="001F03CD" w:rsidRDefault="00C23FA6" w:rsidP="001F03CD">
      <w:pPr>
        <w:spacing w:line="240" w:lineRule="auto"/>
        <w:ind w:firstLine="851"/>
        <w:jc w:val="both"/>
        <w:rPr>
          <w:szCs w:val="24"/>
        </w:rPr>
      </w:pPr>
      <w:r>
        <w:rPr>
          <w:szCs w:val="24"/>
        </w:rPr>
        <w:t xml:space="preserve">1. </w:t>
      </w:r>
      <w:r w:rsidR="00D332A4" w:rsidRPr="006E7652">
        <w:rPr>
          <w:szCs w:val="24"/>
        </w:rPr>
        <w:t>Утвердить</w:t>
      </w:r>
      <w:r w:rsidR="00D332A4" w:rsidRPr="00001EB7">
        <w:rPr>
          <w:szCs w:val="24"/>
        </w:rPr>
        <w:t xml:space="preserve"> </w:t>
      </w:r>
      <w:r w:rsidRPr="00001EB7">
        <w:rPr>
          <w:szCs w:val="24"/>
        </w:rPr>
        <w:t>прилагаем</w:t>
      </w:r>
      <w:r w:rsidR="00EC667F">
        <w:rPr>
          <w:szCs w:val="24"/>
        </w:rPr>
        <w:t>ый</w:t>
      </w:r>
      <w:r w:rsidRPr="00001EB7">
        <w:rPr>
          <w:szCs w:val="24"/>
        </w:rPr>
        <w:t xml:space="preserve"> </w:t>
      </w:r>
      <w:r w:rsidR="00EC667F">
        <w:rPr>
          <w:szCs w:val="24"/>
        </w:rPr>
        <w:t>Перечень профилактических мероприятий</w:t>
      </w:r>
      <w:r w:rsidR="00D332A4" w:rsidRPr="006E7652">
        <w:rPr>
          <w:szCs w:val="24"/>
        </w:rPr>
        <w:t xml:space="preserve"> </w:t>
      </w:r>
      <w:r w:rsidR="00EC667F">
        <w:rPr>
          <w:szCs w:val="24"/>
        </w:rPr>
        <w:t xml:space="preserve">при осуществлении </w:t>
      </w:r>
      <w:r w:rsidR="00D332A4" w:rsidRPr="006E7652">
        <w:rPr>
          <w:szCs w:val="24"/>
        </w:rPr>
        <w:t>муниципально</w:t>
      </w:r>
      <w:r w:rsidR="00EC667F">
        <w:rPr>
          <w:szCs w:val="24"/>
        </w:rPr>
        <w:t>го</w:t>
      </w:r>
      <w:r w:rsidR="00D332A4" w:rsidRPr="006E7652">
        <w:rPr>
          <w:szCs w:val="24"/>
        </w:rPr>
        <w:t xml:space="preserve"> контрол</w:t>
      </w:r>
      <w:r w:rsidR="00EC667F">
        <w:rPr>
          <w:szCs w:val="24"/>
        </w:rPr>
        <w:t>я</w:t>
      </w:r>
      <w:r w:rsidR="00D332A4" w:rsidRPr="006E7652">
        <w:rPr>
          <w:szCs w:val="24"/>
        </w:rPr>
        <w:t xml:space="preserve"> </w:t>
      </w:r>
      <w:r w:rsidRPr="00001EB7">
        <w:rPr>
          <w:szCs w:val="24"/>
        </w:rPr>
        <w:t xml:space="preserve">на автомобильном транспорте, городском наземном электрическом транспорте и в дорожном хозяйстве на территории </w:t>
      </w:r>
      <w:r w:rsidR="00001EB7" w:rsidRPr="00001EB7">
        <w:rPr>
          <w:szCs w:val="24"/>
        </w:rPr>
        <w:t>Трубичинского</w:t>
      </w:r>
      <w:r w:rsidRPr="00001EB7">
        <w:rPr>
          <w:szCs w:val="24"/>
        </w:rPr>
        <w:t xml:space="preserve"> сельского </w:t>
      </w:r>
      <w:r w:rsidR="00001EB7" w:rsidRPr="00001EB7">
        <w:rPr>
          <w:szCs w:val="24"/>
        </w:rPr>
        <w:t xml:space="preserve">поселения </w:t>
      </w:r>
      <w:r w:rsidR="00001EB7">
        <w:rPr>
          <w:szCs w:val="24"/>
        </w:rPr>
        <w:t>на</w:t>
      </w:r>
      <w:r w:rsidR="00D332A4" w:rsidRPr="00001EB7">
        <w:rPr>
          <w:szCs w:val="24"/>
        </w:rPr>
        <w:t xml:space="preserve"> </w:t>
      </w:r>
      <w:r w:rsidR="00D332A4" w:rsidRPr="006E7652">
        <w:rPr>
          <w:szCs w:val="24"/>
        </w:rPr>
        <w:t>2022</w:t>
      </w:r>
      <w:r w:rsidR="00D332A4" w:rsidRPr="00001EB7">
        <w:rPr>
          <w:szCs w:val="24"/>
        </w:rPr>
        <w:t xml:space="preserve"> </w:t>
      </w:r>
      <w:r w:rsidR="00D332A4" w:rsidRPr="006E7652">
        <w:rPr>
          <w:szCs w:val="24"/>
        </w:rPr>
        <w:t>год</w:t>
      </w:r>
      <w:r w:rsidR="00CE402E">
        <w:rPr>
          <w:szCs w:val="24"/>
        </w:rPr>
        <w:t>.</w:t>
      </w:r>
    </w:p>
    <w:p w14:paraId="2420E9A2" w14:textId="2D95E136" w:rsidR="001F03CD" w:rsidRPr="001F03CD" w:rsidRDefault="001F03CD" w:rsidP="001F03CD">
      <w:pPr>
        <w:spacing w:line="240" w:lineRule="auto"/>
        <w:ind w:firstLine="851"/>
        <w:jc w:val="both"/>
        <w:rPr>
          <w:szCs w:val="24"/>
        </w:rPr>
      </w:pPr>
      <w:r>
        <w:rPr>
          <w:rFonts w:eastAsia="Times New Roman"/>
          <w:szCs w:val="28"/>
          <w:lang w:eastAsia="ru-RU"/>
        </w:rPr>
        <w:t>2</w:t>
      </w:r>
      <w:r w:rsidRPr="0099492F">
        <w:rPr>
          <w:rFonts w:eastAsia="Times New Roman"/>
          <w:szCs w:val="28"/>
          <w:lang w:eastAsia="ru-RU"/>
        </w:rPr>
        <w:t xml:space="preserve">. Опубликовать </w:t>
      </w:r>
      <w:r w:rsidR="00A54F22">
        <w:rPr>
          <w:rFonts w:eastAsia="Times New Roman"/>
          <w:szCs w:val="28"/>
          <w:lang w:eastAsia="ru-RU"/>
        </w:rPr>
        <w:t xml:space="preserve">настоящее </w:t>
      </w:r>
      <w:r>
        <w:rPr>
          <w:rFonts w:eastAsia="Times New Roman"/>
          <w:szCs w:val="28"/>
          <w:lang w:eastAsia="ru-RU"/>
        </w:rPr>
        <w:t>постановление</w:t>
      </w:r>
      <w:r w:rsidRPr="0099492F">
        <w:rPr>
          <w:rFonts w:eastAsia="Times New Roman"/>
          <w:szCs w:val="28"/>
          <w:lang w:eastAsia="ru-RU"/>
        </w:rPr>
        <w:t xml:space="preserve"> в газет</w:t>
      </w:r>
      <w:r w:rsidR="00A54F22">
        <w:rPr>
          <w:rFonts w:eastAsia="Times New Roman"/>
          <w:szCs w:val="28"/>
          <w:lang w:eastAsia="ru-RU"/>
        </w:rPr>
        <w:t>е</w:t>
      </w:r>
      <w:r w:rsidRPr="0099492F">
        <w:rPr>
          <w:rFonts w:eastAsia="Times New Roman"/>
          <w:szCs w:val="28"/>
          <w:lang w:eastAsia="ru-RU"/>
        </w:rPr>
        <w:t xml:space="preserve"> «Трубичинский официальный вестник» и разместить на официальном сайте Администрации Трубичинского сельского поселения в информационно-телекоммуникационной сети «Интернет».</w:t>
      </w:r>
    </w:p>
    <w:p w14:paraId="15C163DB" w14:textId="3B3F5037" w:rsidR="00001EB7" w:rsidRDefault="00001EB7" w:rsidP="00001EB7">
      <w:pPr>
        <w:tabs>
          <w:tab w:val="left" w:pos="5670"/>
          <w:tab w:val="left" w:pos="6237"/>
          <w:tab w:val="left" w:pos="7088"/>
        </w:tabs>
        <w:spacing w:line="240" w:lineRule="auto"/>
        <w:jc w:val="both"/>
        <w:rPr>
          <w:rFonts w:eastAsia="Times New Roman"/>
          <w:b/>
          <w:szCs w:val="28"/>
          <w:lang w:eastAsia="ru-RU"/>
        </w:rPr>
      </w:pPr>
    </w:p>
    <w:p w14:paraId="06F512C5" w14:textId="77777777" w:rsidR="00FA32AA" w:rsidRPr="0099492F" w:rsidRDefault="00FA32AA" w:rsidP="00001EB7">
      <w:pPr>
        <w:tabs>
          <w:tab w:val="left" w:pos="5670"/>
          <w:tab w:val="left" w:pos="6237"/>
          <w:tab w:val="left" w:pos="7088"/>
        </w:tabs>
        <w:spacing w:line="240" w:lineRule="auto"/>
        <w:jc w:val="both"/>
        <w:rPr>
          <w:rFonts w:eastAsia="Times New Roman"/>
          <w:b/>
          <w:szCs w:val="28"/>
          <w:lang w:eastAsia="ru-RU"/>
        </w:rPr>
      </w:pPr>
    </w:p>
    <w:p w14:paraId="372075E4" w14:textId="5260E7ED" w:rsidR="00001EB7" w:rsidRDefault="00001EB7" w:rsidP="001F03CD">
      <w:pPr>
        <w:tabs>
          <w:tab w:val="left" w:pos="5670"/>
          <w:tab w:val="left" w:pos="6237"/>
          <w:tab w:val="left" w:pos="7088"/>
        </w:tabs>
        <w:spacing w:line="240" w:lineRule="auto"/>
        <w:ind w:firstLine="0"/>
        <w:rPr>
          <w:rFonts w:eastAsia="Times New Roman"/>
          <w:b/>
          <w:szCs w:val="28"/>
          <w:lang w:eastAsia="ru-RU"/>
        </w:rPr>
      </w:pPr>
      <w:r w:rsidRPr="0099492F">
        <w:rPr>
          <w:rFonts w:eastAsia="Times New Roman"/>
          <w:b/>
          <w:szCs w:val="28"/>
          <w:lang w:eastAsia="ru-RU"/>
        </w:rPr>
        <w:t>Глава сельского поселения                   С.В. Анкудинов</w:t>
      </w:r>
    </w:p>
    <w:p w14:paraId="6AAE494F" w14:textId="02DDB94E" w:rsidR="00FA32AA" w:rsidRDefault="00FA32AA" w:rsidP="001F03CD">
      <w:pPr>
        <w:tabs>
          <w:tab w:val="left" w:pos="5670"/>
          <w:tab w:val="left" w:pos="6237"/>
          <w:tab w:val="left" w:pos="7088"/>
        </w:tabs>
        <w:spacing w:line="240" w:lineRule="auto"/>
        <w:ind w:firstLine="0"/>
        <w:rPr>
          <w:rFonts w:eastAsia="Times New Roman"/>
          <w:b/>
          <w:szCs w:val="28"/>
          <w:lang w:eastAsia="ru-RU"/>
        </w:rPr>
      </w:pPr>
    </w:p>
    <w:p w14:paraId="0F1A9F7C" w14:textId="0B6509BB" w:rsidR="00FA32AA" w:rsidRDefault="00FA32AA" w:rsidP="001F03CD">
      <w:pPr>
        <w:tabs>
          <w:tab w:val="left" w:pos="5670"/>
          <w:tab w:val="left" w:pos="6237"/>
          <w:tab w:val="left" w:pos="7088"/>
        </w:tabs>
        <w:spacing w:line="240" w:lineRule="auto"/>
        <w:ind w:firstLine="0"/>
        <w:rPr>
          <w:rFonts w:eastAsia="Times New Roman"/>
          <w:b/>
          <w:szCs w:val="28"/>
          <w:lang w:eastAsia="ru-RU"/>
        </w:rPr>
      </w:pPr>
    </w:p>
    <w:p w14:paraId="3E32FF75" w14:textId="457F1201" w:rsidR="00FA32AA" w:rsidRDefault="00FA32AA" w:rsidP="001F03CD">
      <w:pPr>
        <w:tabs>
          <w:tab w:val="left" w:pos="5670"/>
          <w:tab w:val="left" w:pos="6237"/>
          <w:tab w:val="left" w:pos="7088"/>
        </w:tabs>
        <w:spacing w:line="240" w:lineRule="auto"/>
        <w:ind w:firstLine="0"/>
        <w:rPr>
          <w:rFonts w:eastAsia="Times New Roman"/>
          <w:b/>
          <w:szCs w:val="28"/>
          <w:lang w:eastAsia="ru-RU"/>
        </w:rPr>
      </w:pPr>
    </w:p>
    <w:p w14:paraId="36E29CC9" w14:textId="2EA59E7E" w:rsidR="00FA32AA" w:rsidRDefault="00FA32AA" w:rsidP="001F03CD">
      <w:pPr>
        <w:tabs>
          <w:tab w:val="left" w:pos="5670"/>
          <w:tab w:val="left" w:pos="6237"/>
          <w:tab w:val="left" w:pos="7088"/>
        </w:tabs>
        <w:spacing w:line="240" w:lineRule="auto"/>
        <w:ind w:firstLine="0"/>
        <w:rPr>
          <w:rFonts w:eastAsia="Times New Roman"/>
          <w:b/>
          <w:szCs w:val="28"/>
          <w:lang w:eastAsia="ru-RU"/>
        </w:rPr>
      </w:pPr>
    </w:p>
    <w:p w14:paraId="22BE0897" w14:textId="6F5C40E6" w:rsidR="00FA32AA" w:rsidRDefault="00FA32AA" w:rsidP="001F03CD">
      <w:pPr>
        <w:tabs>
          <w:tab w:val="left" w:pos="5670"/>
          <w:tab w:val="left" w:pos="6237"/>
          <w:tab w:val="left" w:pos="7088"/>
        </w:tabs>
        <w:spacing w:line="240" w:lineRule="auto"/>
        <w:ind w:firstLine="0"/>
        <w:rPr>
          <w:rFonts w:eastAsia="Times New Roman"/>
          <w:b/>
          <w:szCs w:val="28"/>
          <w:lang w:eastAsia="ru-RU"/>
        </w:rPr>
      </w:pPr>
    </w:p>
    <w:p w14:paraId="4132B2AA" w14:textId="77777777" w:rsidR="00FA32AA" w:rsidRPr="0099492F" w:rsidRDefault="00FA32AA" w:rsidP="001F03CD">
      <w:pPr>
        <w:tabs>
          <w:tab w:val="left" w:pos="5670"/>
          <w:tab w:val="left" w:pos="6237"/>
          <w:tab w:val="left" w:pos="7088"/>
        </w:tabs>
        <w:spacing w:line="240" w:lineRule="auto"/>
        <w:ind w:firstLine="0"/>
        <w:rPr>
          <w:rFonts w:eastAsia="Times New Roman"/>
          <w:b/>
          <w:szCs w:val="28"/>
          <w:lang w:eastAsia="ru-RU"/>
        </w:rPr>
      </w:pPr>
    </w:p>
    <w:p w14:paraId="0ECA64C0" w14:textId="77777777" w:rsidR="001F03CD" w:rsidRPr="00D303B0" w:rsidRDefault="001F03CD" w:rsidP="001F03CD">
      <w:pPr>
        <w:widowControl w:val="0"/>
        <w:autoSpaceDE w:val="0"/>
        <w:autoSpaceDN w:val="0"/>
        <w:spacing w:line="240" w:lineRule="auto"/>
        <w:ind w:left="5529" w:firstLine="0"/>
        <w:jc w:val="both"/>
        <w:rPr>
          <w:rFonts w:eastAsia="Times New Roman"/>
          <w:sz w:val="24"/>
          <w:szCs w:val="24"/>
          <w:lang w:eastAsia="ru-RU"/>
        </w:rPr>
      </w:pPr>
      <w:r w:rsidRPr="00D303B0">
        <w:rPr>
          <w:rFonts w:eastAsia="Times New Roman"/>
          <w:sz w:val="24"/>
          <w:szCs w:val="24"/>
          <w:lang w:eastAsia="ru-RU"/>
        </w:rPr>
        <w:lastRenderedPageBreak/>
        <w:t>Утвержден</w:t>
      </w:r>
    </w:p>
    <w:p w14:paraId="0587C13E" w14:textId="77777777" w:rsidR="001F03CD" w:rsidRPr="00D303B0" w:rsidRDefault="001F03CD" w:rsidP="001F03CD">
      <w:pPr>
        <w:widowControl w:val="0"/>
        <w:autoSpaceDE w:val="0"/>
        <w:autoSpaceDN w:val="0"/>
        <w:spacing w:line="240" w:lineRule="auto"/>
        <w:ind w:left="5529" w:firstLine="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постановлением Администрации</w:t>
      </w:r>
      <w:r w:rsidRPr="00D303B0">
        <w:rPr>
          <w:rFonts w:eastAsia="Times New Roman"/>
          <w:sz w:val="24"/>
          <w:szCs w:val="24"/>
          <w:lang w:eastAsia="ru-RU"/>
        </w:rPr>
        <w:t xml:space="preserve"> Трубичинского сельского поселения</w:t>
      </w:r>
    </w:p>
    <w:p w14:paraId="440D106F" w14:textId="1E77F682" w:rsidR="001F03CD" w:rsidRPr="00D303B0" w:rsidRDefault="001F03CD" w:rsidP="001F03CD">
      <w:pPr>
        <w:widowControl w:val="0"/>
        <w:autoSpaceDE w:val="0"/>
        <w:autoSpaceDN w:val="0"/>
        <w:spacing w:line="240" w:lineRule="auto"/>
        <w:ind w:left="5529" w:firstLine="0"/>
        <w:jc w:val="both"/>
        <w:rPr>
          <w:rFonts w:eastAsia="Times New Roman"/>
          <w:sz w:val="24"/>
          <w:szCs w:val="24"/>
          <w:lang w:eastAsia="ru-RU"/>
        </w:rPr>
      </w:pPr>
      <w:r w:rsidRPr="00D303B0">
        <w:rPr>
          <w:rFonts w:eastAsia="Times New Roman"/>
          <w:sz w:val="24"/>
          <w:szCs w:val="24"/>
          <w:lang w:eastAsia="ru-RU"/>
        </w:rPr>
        <w:t xml:space="preserve">от </w:t>
      </w:r>
      <w:r w:rsidR="00FA32AA">
        <w:rPr>
          <w:rFonts w:eastAsia="Times New Roman"/>
          <w:sz w:val="24"/>
          <w:szCs w:val="24"/>
          <w:lang w:eastAsia="ru-RU"/>
        </w:rPr>
        <w:t>28</w:t>
      </w:r>
      <w:r w:rsidRPr="00D303B0">
        <w:rPr>
          <w:rFonts w:eastAsia="Times New Roman"/>
          <w:sz w:val="24"/>
          <w:szCs w:val="24"/>
          <w:lang w:eastAsia="ru-RU"/>
        </w:rPr>
        <w:t>.</w:t>
      </w:r>
      <w:r>
        <w:rPr>
          <w:rFonts w:eastAsia="Times New Roman"/>
          <w:sz w:val="24"/>
          <w:szCs w:val="24"/>
          <w:lang w:eastAsia="ru-RU"/>
        </w:rPr>
        <w:t>0</w:t>
      </w:r>
      <w:r w:rsidRPr="00D303B0">
        <w:rPr>
          <w:rFonts w:eastAsia="Times New Roman"/>
          <w:sz w:val="24"/>
          <w:szCs w:val="24"/>
          <w:lang w:eastAsia="ru-RU"/>
        </w:rPr>
        <w:t>2.202</w:t>
      </w:r>
      <w:r>
        <w:rPr>
          <w:rFonts w:eastAsia="Times New Roman"/>
          <w:sz w:val="24"/>
          <w:szCs w:val="24"/>
          <w:lang w:eastAsia="ru-RU"/>
        </w:rPr>
        <w:t>2</w:t>
      </w:r>
      <w:r w:rsidRPr="00D303B0">
        <w:rPr>
          <w:rFonts w:eastAsia="Times New Roman"/>
          <w:sz w:val="24"/>
          <w:szCs w:val="24"/>
          <w:lang w:eastAsia="ru-RU"/>
        </w:rPr>
        <w:t xml:space="preserve"> № </w:t>
      </w:r>
      <w:r w:rsidR="00FA32AA">
        <w:rPr>
          <w:rFonts w:eastAsia="Times New Roman"/>
          <w:sz w:val="24"/>
          <w:szCs w:val="24"/>
          <w:lang w:eastAsia="ru-RU"/>
        </w:rPr>
        <w:t>49</w:t>
      </w:r>
    </w:p>
    <w:p w14:paraId="1613B0B9" w14:textId="77777777" w:rsidR="00612D9B" w:rsidRPr="00001D64" w:rsidRDefault="00612D9B" w:rsidP="001F03CD">
      <w:pPr>
        <w:pStyle w:val="ConsPlusNormal"/>
        <w:jc w:val="both"/>
        <w:rPr>
          <w:b/>
          <w:color w:val="FF0000"/>
        </w:rPr>
      </w:pPr>
    </w:p>
    <w:p w14:paraId="0C6F618E" w14:textId="77777777" w:rsidR="00EC667F" w:rsidRPr="001F03CD" w:rsidRDefault="00EC667F" w:rsidP="00E42A23">
      <w:pPr>
        <w:pStyle w:val="ConsPlusNormal"/>
        <w:jc w:val="center"/>
        <w:rPr>
          <w:b/>
          <w:szCs w:val="24"/>
        </w:rPr>
      </w:pPr>
      <w:r w:rsidRPr="001F03CD">
        <w:rPr>
          <w:b/>
          <w:szCs w:val="24"/>
        </w:rPr>
        <w:t xml:space="preserve">Перечень </w:t>
      </w:r>
    </w:p>
    <w:p w14:paraId="239C45E8" w14:textId="77777777" w:rsidR="001F03CD" w:rsidRDefault="00EC667F" w:rsidP="00E42A23">
      <w:pPr>
        <w:pStyle w:val="ConsPlusNormal"/>
        <w:jc w:val="center"/>
        <w:rPr>
          <w:b/>
          <w:szCs w:val="28"/>
          <w:shd w:val="clear" w:color="auto" w:fill="FFFFFF"/>
        </w:rPr>
      </w:pPr>
      <w:r w:rsidRPr="001F03CD">
        <w:rPr>
          <w:b/>
          <w:szCs w:val="24"/>
        </w:rPr>
        <w:t>профилактических мероприятий при осуществлении муниципального контроля</w:t>
      </w:r>
      <w:r w:rsidRPr="001F03CD">
        <w:rPr>
          <w:b/>
          <w:szCs w:val="28"/>
          <w:shd w:val="clear" w:color="auto" w:fill="FFFFFF"/>
        </w:rPr>
        <w:t xml:space="preserve"> </w:t>
      </w:r>
      <w:r w:rsidR="00F75EE5" w:rsidRPr="001F03CD">
        <w:rPr>
          <w:b/>
          <w:szCs w:val="28"/>
          <w:shd w:val="clear" w:color="auto" w:fill="FFFFFF"/>
        </w:rPr>
        <w:t xml:space="preserve">на автомобильном транспорте, городском наземном электрическом транспорте и в дорожном хозяйстве </w:t>
      </w:r>
    </w:p>
    <w:p w14:paraId="6223682B" w14:textId="5747E58D" w:rsidR="00EF6043" w:rsidRPr="001F03CD" w:rsidRDefault="00F75EE5" w:rsidP="001F03CD">
      <w:pPr>
        <w:pStyle w:val="ConsPlusNormal"/>
        <w:jc w:val="center"/>
        <w:rPr>
          <w:b/>
          <w:szCs w:val="28"/>
          <w:shd w:val="clear" w:color="auto" w:fill="FFFFFF"/>
        </w:rPr>
      </w:pPr>
      <w:r w:rsidRPr="001F03CD">
        <w:rPr>
          <w:b/>
          <w:szCs w:val="28"/>
          <w:shd w:val="clear" w:color="auto" w:fill="FFFFFF"/>
        </w:rPr>
        <w:t xml:space="preserve">на территории </w:t>
      </w:r>
      <w:r w:rsidR="00001EB7" w:rsidRPr="001F03CD">
        <w:rPr>
          <w:b/>
          <w:szCs w:val="28"/>
          <w:shd w:val="clear" w:color="auto" w:fill="FFFFFF"/>
        </w:rPr>
        <w:t>Трубичинского</w:t>
      </w:r>
      <w:r w:rsidRPr="001F03CD">
        <w:rPr>
          <w:b/>
          <w:szCs w:val="28"/>
          <w:shd w:val="clear" w:color="auto" w:fill="FFFFFF"/>
        </w:rPr>
        <w:t xml:space="preserve"> сельского поселения</w:t>
      </w:r>
      <w:r w:rsidR="001F03CD">
        <w:rPr>
          <w:b/>
          <w:szCs w:val="28"/>
          <w:shd w:val="clear" w:color="auto" w:fill="FFFFFF"/>
        </w:rPr>
        <w:t xml:space="preserve"> </w:t>
      </w:r>
      <w:r w:rsidR="00EF6043" w:rsidRPr="001F03CD">
        <w:rPr>
          <w:b/>
          <w:szCs w:val="28"/>
        </w:rPr>
        <w:t>на 2022 год</w:t>
      </w:r>
    </w:p>
    <w:p w14:paraId="03602034" w14:textId="77777777" w:rsidR="00E42A23" w:rsidRPr="001F03CD" w:rsidRDefault="00E42A23" w:rsidP="00E42A23">
      <w:pPr>
        <w:pStyle w:val="ConsPlusNormal"/>
        <w:jc w:val="center"/>
        <w:rPr>
          <w:b/>
          <w:szCs w:val="28"/>
        </w:rPr>
      </w:pPr>
    </w:p>
    <w:p w14:paraId="786E43EF" w14:textId="47CC552A" w:rsidR="00C947D1" w:rsidRPr="001F03CD" w:rsidRDefault="00BE3BCC" w:rsidP="001F03CD">
      <w:pPr>
        <w:pStyle w:val="a4"/>
        <w:numPr>
          <w:ilvl w:val="0"/>
          <w:numId w:val="1"/>
        </w:numPr>
        <w:spacing w:line="240" w:lineRule="auto"/>
        <w:ind w:left="0" w:firstLine="0"/>
        <w:jc w:val="center"/>
        <w:rPr>
          <w:b/>
          <w:szCs w:val="28"/>
        </w:rPr>
      </w:pPr>
      <w:r w:rsidRPr="001F03CD">
        <w:rPr>
          <w:b/>
          <w:szCs w:val="28"/>
        </w:rPr>
        <w:t>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</w:t>
      </w:r>
      <w:r w:rsidR="00EC667F" w:rsidRPr="001F03CD">
        <w:rPr>
          <w:b/>
          <w:szCs w:val="28"/>
        </w:rPr>
        <w:t>м, на решение которых направлен</w:t>
      </w:r>
      <w:r w:rsidRPr="001F03CD">
        <w:rPr>
          <w:b/>
          <w:szCs w:val="28"/>
        </w:rPr>
        <w:t xml:space="preserve"> </w:t>
      </w:r>
      <w:r w:rsidR="00EC667F" w:rsidRPr="001F03CD">
        <w:rPr>
          <w:b/>
          <w:szCs w:val="28"/>
        </w:rPr>
        <w:t>Перечень профилактических мероприятий</w:t>
      </w:r>
      <w:r w:rsidR="004F4727" w:rsidRPr="001F03CD">
        <w:rPr>
          <w:b/>
          <w:szCs w:val="28"/>
        </w:rPr>
        <w:t xml:space="preserve"> </w:t>
      </w:r>
    </w:p>
    <w:p w14:paraId="39310F60" w14:textId="1F9A9AE6" w:rsidR="00C947D1" w:rsidRPr="001F03CD" w:rsidRDefault="00EC667F" w:rsidP="00C077F5">
      <w:pPr>
        <w:pStyle w:val="a4"/>
        <w:widowControl w:val="0"/>
        <w:numPr>
          <w:ilvl w:val="1"/>
          <w:numId w:val="21"/>
        </w:numPr>
        <w:spacing w:line="240" w:lineRule="auto"/>
        <w:ind w:left="0" w:firstLine="851"/>
        <w:jc w:val="both"/>
        <w:rPr>
          <w:rFonts w:eastAsia="Times New Roman"/>
          <w:szCs w:val="28"/>
        </w:rPr>
      </w:pPr>
      <w:r w:rsidRPr="001F03CD">
        <w:rPr>
          <w:rFonts w:eastAsia="Times New Roman"/>
          <w:szCs w:val="28"/>
        </w:rPr>
        <w:t>Перечень профилактических мероприятий</w:t>
      </w:r>
      <w:r w:rsidR="00C947D1" w:rsidRPr="001F03CD">
        <w:rPr>
          <w:rFonts w:eastAsia="Times New Roman"/>
          <w:szCs w:val="28"/>
        </w:rPr>
        <w:t xml:space="preserve"> в рамках осуществления муниципального контроля на автомобильном транспорте, городском наземном электрическом транспорте и в дорожном хозяйстве на территории  </w:t>
      </w:r>
      <w:r w:rsidR="00001EB7" w:rsidRPr="001F03CD">
        <w:rPr>
          <w:rFonts w:eastAsia="Times New Roman"/>
          <w:szCs w:val="28"/>
        </w:rPr>
        <w:t>Трубичинского</w:t>
      </w:r>
      <w:r w:rsidR="00C947D1" w:rsidRPr="001F03CD">
        <w:rPr>
          <w:rFonts w:eastAsia="Times New Roman"/>
          <w:szCs w:val="28"/>
        </w:rPr>
        <w:t xml:space="preserve"> сельского по</w:t>
      </w:r>
      <w:r w:rsidRPr="001F03CD">
        <w:rPr>
          <w:rFonts w:eastAsia="Times New Roman"/>
          <w:szCs w:val="28"/>
        </w:rPr>
        <w:t xml:space="preserve">селения на 2022 год, разработан в </w:t>
      </w:r>
      <w:r w:rsidR="00C947D1" w:rsidRPr="001F03CD">
        <w:rPr>
          <w:rFonts w:eastAsia="Times New Roman"/>
          <w:szCs w:val="28"/>
        </w:rPr>
        <w:t xml:space="preserve"> соответствии с Федеральным законом от 31 июля 2020 г</w:t>
      </w:r>
      <w:r w:rsidR="00CE402E">
        <w:rPr>
          <w:rFonts w:eastAsia="Times New Roman"/>
          <w:szCs w:val="28"/>
        </w:rPr>
        <w:t>ода</w:t>
      </w:r>
      <w:r w:rsidR="00C947D1" w:rsidRPr="001F03CD">
        <w:rPr>
          <w:rFonts w:eastAsia="Times New Roman"/>
          <w:szCs w:val="28"/>
        </w:rPr>
        <w:t xml:space="preserve"> № 248-ФЗ «О государственном контроле (надзоре) и муниципальном контроле в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1F03CD">
        <w:rPr>
          <w:rFonts w:eastAsia="Times New Roman"/>
          <w:szCs w:val="28"/>
        </w:rPr>
        <w:t>п</w:t>
      </w:r>
      <w:r w:rsidR="00C947D1" w:rsidRPr="001F03CD">
        <w:rPr>
          <w:rFonts w:eastAsia="Times New Roman"/>
          <w:szCs w:val="28"/>
        </w:rPr>
        <w:t>остановлением Правительства Российской Федерации от 25 июня 2021 года №</w:t>
      </w:r>
      <w:r w:rsidR="001F03CD" w:rsidRPr="001F03CD">
        <w:rPr>
          <w:rFonts w:eastAsia="Times New Roman"/>
          <w:szCs w:val="28"/>
        </w:rPr>
        <w:t xml:space="preserve"> </w:t>
      </w:r>
      <w:r w:rsidR="00C947D1" w:rsidRPr="001F03CD">
        <w:rPr>
          <w:rFonts w:eastAsia="Times New Roman"/>
          <w:szCs w:val="28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законам ценностям».</w:t>
      </w:r>
    </w:p>
    <w:p w14:paraId="2A27B0EA" w14:textId="4BCA2604" w:rsidR="00C947D1" w:rsidRPr="001F03CD" w:rsidRDefault="00EC667F" w:rsidP="00C077F5">
      <w:pPr>
        <w:pStyle w:val="a4"/>
        <w:widowControl w:val="0"/>
        <w:numPr>
          <w:ilvl w:val="1"/>
          <w:numId w:val="21"/>
        </w:numPr>
        <w:spacing w:line="240" w:lineRule="auto"/>
        <w:ind w:left="0" w:firstLine="851"/>
        <w:jc w:val="both"/>
        <w:rPr>
          <w:rFonts w:eastAsia="Times New Roman"/>
          <w:szCs w:val="28"/>
        </w:rPr>
      </w:pPr>
      <w:r w:rsidRPr="001F03CD">
        <w:rPr>
          <w:rFonts w:eastAsia="Times New Roman"/>
          <w:szCs w:val="28"/>
        </w:rPr>
        <w:t>Перечень профилактических мероприятий</w:t>
      </w:r>
      <w:r w:rsidR="00C947D1" w:rsidRPr="001F03CD">
        <w:rPr>
          <w:rFonts w:eastAsia="Times New Roman"/>
          <w:szCs w:val="28"/>
        </w:rPr>
        <w:t xml:space="preserve"> (далее</w:t>
      </w:r>
      <w:r w:rsidR="001F03CD" w:rsidRPr="001F03CD">
        <w:rPr>
          <w:rFonts w:eastAsia="Times New Roman"/>
          <w:szCs w:val="28"/>
        </w:rPr>
        <w:t xml:space="preserve"> </w:t>
      </w:r>
      <w:r w:rsidR="00C947D1" w:rsidRPr="001F03CD">
        <w:rPr>
          <w:rFonts w:eastAsia="Times New Roman"/>
          <w:szCs w:val="28"/>
        </w:rPr>
        <w:t>-</w:t>
      </w:r>
      <w:r w:rsidR="001F03CD" w:rsidRPr="001F03CD">
        <w:rPr>
          <w:rFonts w:eastAsia="Times New Roman"/>
          <w:szCs w:val="28"/>
        </w:rPr>
        <w:t xml:space="preserve"> </w:t>
      </w:r>
      <w:r w:rsidR="00C947D1" w:rsidRPr="001F03CD">
        <w:rPr>
          <w:rFonts w:eastAsia="Times New Roman"/>
          <w:szCs w:val="28"/>
        </w:rPr>
        <w:t>П</w:t>
      </w:r>
      <w:r w:rsidRPr="001F03CD">
        <w:rPr>
          <w:rFonts w:eastAsia="Times New Roman"/>
          <w:szCs w:val="28"/>
        </w:rPr>
        <w:t>еречень</w:t>
      </w:r>
      <w:r w:rsidR="00C947D1" w:rsidRPr="001F03CD">
        <w:rPr>
          <w:rFonts w:eastAsia="Times New Roman"/>
          <w:szCs w:val="28"/>
        </w:rPr>
        <w:t xml:space="preserve">), </w:t>
      </w:r>
      <w:r w:rsidR="0091383A" w:rsidRPr="001F03CD">
        <w:rPr>
          <w:rFonts w:eastAsia="Times New Roman"/>
          <w:szCs w:val="28"/>
        </w:rPr>
        <w:t>применяется</w:t>
      </w:r>
      <w:r w:rsidR="00C947D1" w:rsidRPr="001F03CD">
        <w:rPr>
          <w:rFonts w:eastAsia="Times New Roman"/>
          <w:szCs w:val="28"/>
        </w:rPr>
        <w:t xml:space="preserve"> в рамках осуществления муниципального контроля на автомобильном транспорте, городском наземном электрическом транспорте и в дорожном хозяйстве на территории </w:t>
      </w:r>
      <w:r w:rsidR="00001EB7" w:rsidRPr="001F03CD">
        <w:rPr>
          <w:rFonts w:eastAsia="Times New Roman"/>
          <w:szCs w:val="28"/>
        </w:rPr>
        <w:t>Трубичинского</w:t>
      </w:r>
      <w:r w:rsidR="00C947D1" w:rsidRPr="001F03CD">
        <w:rPr>
          <w:rFonts w:eastAsia="Times New Roman"/>
          <w:szCs w:val="28"/>
        </w:rPr>
        <w:t xml:space="preserve"> сельского поселения.</w:t>
      </w:r>
    </w:p>
    <w:p w14:paraId="46F65900" w14:textId="77777777" w:rsidR="001F03CD" w:rsidRPr="001F03CD" w:rsidRDefault="0091383A" w:rsidP="001F03CD">
      <w:pPr>
        <w:pStyle w:val="a4"/>
        <w:widowControl w:val="0"/>
        <w:spacing w:line="240" w:lineRule="auto"/>
        <w:ind w:left="0" w:firstLine="851"/>
        <w:jc w:val="both"/>
        <w:rPr>
          <w:rFonts w:eastAsia="Times New Roman"/>
          <w:szCs w:val="28"/>
        </w:rPr>
      </w:pPr>
      <w:r w:rsidRPr="001F03CD">
        <w:rPr>
          <w:rFonts w:eastAsia="Times New Roman"/>
          <w:szCs w:val="28"/>
        </w:rPr>
        <w:t>Профилактические мероприятия</w:t>
      </w:r>
      <w:r w:rsidR="00C947D1" w:rsidRPr="001F03CD">
        <w:rPr>
          <w:rFonts w:eastAsia="Times New Roman"/>
          <w:szCs w:val="28"/>
        </w:rPr>
        <w:t xml:space="preserve"> по муниципальному контролю на автомобильном транспорте, городском наземном электрическом транспорте и в дорожном хозяйстве на территории </w:t>
      </w:r>
      <w:r w:rsidR="00001EB7" w:rsidRPr="001F03CD">
        <w:rPr>
          <w:rFonts w:eastAsia="Times New Roman"/>
          <w:szCs w:val="28"/>
        </w:rPr>
        <w:t>Трубичинского</w:t>
      </w:r>
      <w:r w:rsidR="00C947D1" w:rsidRPr="001F03CD">
        <w:rPr>
          <w:rFonts w:eastAsia="Times New Roman"/>
          <w:szCs w:val="28"/>
        </w:rPr>
        <w:t xml:space="preserve"> сельского поселения, осуществляются должностными лицами по осуществлению муниципального контроля</w:t>
      </w:r>
      <w:r w:rsidR="00C947D1" w:rsidRPr="001F03CD">
        <w:t xml:space="preserve"> </w:t>
      </w:r>
      <w:r w:rsidR="00C947D1" w:rsidRPr="001F03CD">
        <w:rPr>
          <w:rFonts w:eastAsia="Times New Roman"/>
          <w:szCs w:val="28"/>
        </w:rPr>
        <w:t>на автомобильном транспорте, городском наземном электрическом транспорте и в дорожном хозяйстве.</w:t>
      </w:r>
    </w:p>
    <w:p w14:paraId="3F304FCA" w14:textId="77777777" w:rsidR="001F03CD" w:rsidRPr="001F03CD" w:rsidRDefault="00C947D1" w:rsidP="001F03CD">
      <w:pPr>
        <w:pStyle w:val="a4"/>
        <w:widowControl w:val="0"/>
        <w:spacing w:line="240" w:lineRule="auto"/>
        <w:ind w:left="0" w:firstLine="851"/>
        <w:jc w:val="both"/>
        <w:rPr>
          <w:rFonts w:eastAsia="Times New Roman"/>
          <w:szCs w:val="28"/>
        </w:rPr>
      </w:pPr>
      <w:r w:rsidRPr="001F03CD">
        <w:rPr>
          <w:rFonts w:eastAsia="Times New Roman"/>
          <w:szCs w:val="28"/>
        </w:rPr>
        <w:t>При осуществлении муниципального контроля на автомобильном транспорте, городском наземном электрическом транспорте и в дорожном хозяйстве,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14:paraId="61D75B39" w14:textId="77777777" w:rsidR="001F03CD" w:rsidRPr="001F03CD" w:rsidRDefault="001F03CD" w:rsidP="001F03CD">
      <w:pPr>
        <w:pStyle w:val="a4"/>
        <w:widowControl w:val="0"/>
        <w:spacing w:line="240" w:lineRule="auto"/>
        <w:ind w:left="0" w:firstLine="851"/>
        <w:jc w:val="both"/>
        <w:rPr>
          <w:rFonts w:eastAsia="Times New Roman"/>
          <w:szCs w:val="28"/>
        </w:rPr>
      </w:pPr>
      <w:r w:rsidRPr="001F03CD">
        <w:rPr>
          <w:rFonts w:eastAsia="Times New Roman"/>
          <w:szCs w:val="28"/>
        </w:rPr>
        <w:t xml:space="preserve">1.3. </w:t>
      </w:r>
      <w:r w:rsidR="00C947D1" w:rsidRPr="001F03CD">
        <w:rPr>
          <w:rFonts w:eastAsia="Times New Roman"/>
          <w:szCs w:val="28"/>
        </w:rPr>
        <w:t xml:space="preserve">Под </w:t>
      </w:r>
      <w:r w:rsidR="0091383A" w:rsidRPr="001F03CD">
        <w:rPr>
          <w:rFonts w:eastAsia="Times New Roman"/>
          <w:szCs w:val="28"/>
        </w:rPr>
        <w:t>профилактическими мероприятиями</w:t>
      </w:r>
      <w:r w:rsidR="00C947D1" w:rsidRPr="001F03CD">
        <w:rPr>
          <w:rFonts w:eastAsia="Times New Roman"/>
          <w:szCs w:val="28"/>
        </w:rPr>
        <w:t xml:space="preserve"> понимается осуществление с целью предотвращения таких рисков деятельность должностных лиц администрации </w:t>
      </w:r>
      <w:r w:rsidR="00001EB7" w:rsidRPr="001F03CD">
        <w:rPr>
          <w:rFonts w:eastAsia="Times New Roman"/>
          <w:szCs w:val="28"/>
        </w:rPr>
        <w:t>Трубичинского</w:t>
      </w:r>
      <w:r w:rsidR="00C947D1" w:rsidRPr="001F03CD">
        <w:rPr>
          <w:rFonts w:eastAsia="Times New Roman"/>
          <w:szCs w:val="28"/>
        </w:rPr>
        <w:t xml:space="preserve"> сельского поселения по реализации мер организационного, информационного, правового, социального и иного характера, направленных на просвещение </w:t>
      </w:r>
      <w:r w:rsidR="00C947D1" w:rsidRPr="001F03CD">
        <w:rPr>
          <w:rFonts w:eastAsia="Times New Roman"/>
          <w:szCs w:val="28"/>
        </w:rPr>
        <w:lastRenderedPageBreak/>
        <w:t>контролируемых лиц и иных заинтересованных лиц по вопросам содержания и порядка применения требований Положения о муниципальном контроле на автомобильном транспорте, городском наземном электрическом транспорте и в дорожном хозяйстве, а также стимулирование добросовестного и правомерного поведения контролируемых лиц.</w:t>
      </w:r>
    </w:p>
    <w:p w14:paraId="66DADA01" w14:textId="71C8E9C8" w:rsidR="00C947D1" w:rsidRPr="001F03CD" w:rsidRDefault="001F03CD" w:rsidP="001F03CD">
      <w:pPr>
        <w:pStyle w:val="a4"/>
        <w:widowControl w:val="0"/>
        <w:spacing w:line="240" w:lineRule="auto"/>
        <w:ind w:left="0" w:firstLine="851"/>
        <w:jc w:val="both"/>
        <w:rPr>
          <w:rFonts w:eastAsia="Times New Roman"/>
          <w:szCs w:val="28"/>
        </w:rPr>
      </w:pPr>
      <w:r w:rsidRPr="001F03CD">
        <w:rPr>
          <w:szCs w:val="28"/>
        </w:rPr>
        <w:t xml:space="preserve">1.4. </w:t>
      </w:r>
      <w:r w:rsidR="00C947D1" w:rsidRPr="001F03CD">
        <w:rPr>
          <w:szCs w:val="28"/>
        </w:rPr>
        <w:t xml:space="preserve">Под контролируемыми лицами понимаются граждане, индивидуальные предприниматели и организации, деятельность, действия или результаты деятельности, которых должны отвечать </w:t>
      </w:r>
      <w:r w:rsidR="00C947D1" w:rsidRPr="001F03CD">
        <w:rPr>
          <w:bCs/>
          <w:szCs w:val="28"/>
        </w:rPr>
        <w:t>обязательным требованиям</w:t>
      </w:r>
      <w:r w:rsidR="00C947D1" w:rsidRPr="001F03CD">
        <w:rPr>
          <w:szCs w:val="28"/>
        </w:rPr>
        <w:t xml:space="preserve"> в области автомобильных дорог и дорожной деятельности, установленных в отношении автомобильных дорог местного значения: </w:t>
      </w:r>
    </w:p>
    <w:p w14:paraId="74EA33EC" w14:textId="77777777" w:rsidR="00C947D1" w:rsidRPr="001F03CD" w:rsidRDefault="00C947D1" w:rsidP="00C077F5">
      <w:pPr>
        <w:pStyle w:val="a4"/>
        <w:spacing w:line="240" w:lineRule="auto"/>
        <w:ind w:left="0" w:firstLine="851"/>
        <w:jc w:val="both"/>
        <w:rPr>
          <w:szCs w:val="28"/>
        </w:rPr>
      </w:pPr>
      <w:r w:rsidRPr="001F03CD">
        <w:rPr>
          <w:szCs w:val="28"/>
        </w:rPr>
        <w:t>-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14:paraId="0D17BBE0" w14:textId="77777777" w:rsidR="001F03CD" w:rsidRPr="001F03CD" w:rsidRDefault="00C947D1" w:rsidP="001F03CD">
      <w:pPr>
        <w:pStyle w:val="a4"/>
        <w:spacing w:line="240" w:lineRule="auto"/>
        <w:ind w:left="0" w:firstLine="851"/>
        <w:jc w:val="both"/>
        <w:rPr>
          <w:szCs w:val="28"/>
        </w:rPr>
      </w:pPr>
      <w:r w:rsidRPr="001F03CD">
        <w:rPr>
          <w:szCs w:val="28"/>
        </w:rPr>
        <w:t>-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дорог.</w:t>
      </w:r>
    </w:p>
    <w:p w14:paraId="69E5DF43" w14:textId="66715FD5" w:rsidR="00C947D1" w:rsidRPr="001F03CD" w:rsidRDefault="001F03CD" w:rsidP="001F03CD">
      <w:pPr>
        <w:pStyle w:val="a4"/>
        <w:spacing w:line="240" w:lineRule="auto"/>
        <w:ind w:left="0" w:firstLine="851"/>
        <w:jc w:val="both"/>
        <w:rPr>
          <w:szCs w:val="28"/>
        </w:rPr>
      </w:pPr>
      <w:r w:rsidRPr="001F03CD">
        <w:rPr>
          <w:szCs w:val="28"/>
        </w:rPr>
        <w:t xml:space="preserve">1.5. </w:t>
      </w:r>
      <w:r w:rsidR="00C947D1" w:rsidRPr="001F03CD">
        <w:rPr>
          <w:rFonts w:eastAsia="Times New Roman"/>
          <w:szCs w:val="28"/>
          <w:lang w:eastAsia="ru-RU"/>
        </w:rPr>
        <w:t xml:space="preserve">За текущий период 2021 года в рамках муниципального контроля на автомобильном транспорте, городском наземном электрическом транспорте и в дорожном хозяйстве, плановые и внеплановые проверки, мероприятия по контролю без взаимодействия с контролируемыми лицами на территории </w:t>
      </w:r>
      <w:r w:rsidR="00001EB7" w:rsidRPr="001F03CD">
        <w:rPr>
          <w:rFonts w:eastAsia="Times New Roman"/>
          <w:szCs w:val="28"/>
          <w:lang w:eastAsia="ru-RU"/>
        </w:rPr>
        <w:t>Трубичинского</w:t>
      </w:r>
      <w:r w:rsidR="00C947D1" w:rsidRPr="001F03CD">
        <w:rPr>
          <w:rFonts w:eastAsia="Times New Roman"/>
          <w:szCs w:val="28"/>
          <w:lang w:eastAsia="ru-RU"/>
        </w:rPr>
        <w:t xml:space="preserve"> сельского поселения не производились.</w:t>
      </w:r>
    </w:p>
    <w:p w14:paraId="32B2EB27" w14:textId="77777777" w:rsidR="00C947D1" w:rsidRPr="001F03CD" w:rsidRDefault="00C947D1" w:rsidP="00C077F5">
      <w:pPr>
        <w:shd w:val="clear" w:color="auto" w:fill="FFFFFF"/>
        <w:spacing w:line="240" w:lineRule="auto"/>
        <w:ind w:firstLine="851"/>
        <w:jc w:val="both"/>
        <w:rPr>
          <w:rFonts w:eastAsia="Times New Roman"/>
          <w:szCs w:val="28"/>
          <w:lang w:eastAsia="ru-RU"/>
        </w:rPr>
      </w:pPr>
      <w:r w:rsidRPr="001F03CD">
        <w:rPr>
          <w:rFonts w:eastAsia="Times New Roman"/>
          <w:szCs w:val="28"/>
          <w:lang w:eastAsia="ru-RU"/>
        </w:rPr>
        <w:t>Эксперты и представители экспертных организаций к проведению проверок не привлекались.</w:t>
      </w:r>
    </w:p>
    <w:p w14:paraId="14F3FA88" w14:textId="77777777" w:rsidR="00C947D1" w:rsidRPr="001F03CD" w:rsidRDefault="00C947D1" w:rsidP="00C077F5">
      <w:pPr>
        <w:spacing w:line="240" w:lineRule="auto"/>
        <w:ind w:firstLine="851"/>
        <w:jc w:val="both"/>
        <w:rPr>
          <w:rFonts w:eastAsia="Times New Roman"/>
          <w:szCs w:val="28"/>
          <w:lang w:eastAsia="ru-RU"/>
        </w:rPr>
      </w:pPr>
      <w:r w:rsidRPr="001F03CD">
        <w:rPr>
          <w:rFonts w:eastAsia="Times New Roman"/>
          <w:szCs w:val="28"/>
          <w:lang w:eastAsia="ru-RU"/>
        </w:rPr>
        <w:t>Предостережения о недопустимости нарушений обязательных требований при осуществлении муниципального контроля</w:t>
      </w:r>
      <w:r w:rsidRPr="001F03CD">
        <w:t xml:space="preserve"> </w:t>
      </w:r>
      <w:r w:rsidRPr="001F03CD">
        <w:rPr>
          <w:rFonts w:eastAsia="Times New Roman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хозяйстве, контролируемым лицам не выдавались.</w:t>
      </w:r>
    </w:p>
    <w:p w14:paraId="60E87C77" w14:textId="77777777" w:rsidR="001F03CD" w:rsidRPr="001F03CD" w:rsidRDefault="00C947D1" w:rsidP="001F03CD">
      <w:pPr>
        <w:shd w:val="clear" w:color="auto" w:fill="FFFFFF"/>
        <w:spacing w:line="240" w:lineRule="auto"/>
        <w:ind w:firstLine="851"/>
        <w:jc w:val="both"/>
        <w:rPr>
          <w:rFonts w:eastAsia="Times New Roman"/>
          <w:szCs w:val="28"/>
          <w:lang w:eastAsia="ru-RU"/>
        </w:rPr>
      </w:pPr>
      <w:r w:rsidRPr="001F03CD">
        <w:rPr>
          <w:rFonts w:eastAsia="Times New Roman"/>
          <w:szCs w:val="28"/>
          <w:lang w:eastAsia="ru-RU"/>
        </w:rPr>
        <w:t>Случаи причинения контролируемыми лицами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14:paraId="79FE4A3E" w14:textId="637B5F11" w:rsidR="00C947D1" w:rsidRPr="001F03CD" w:rsidRDefault="001F03CD" w:rsidP="001F03CD">
      <w:pPr>
        <w:shd w:val="clear" w:color="auto" w:fill="FFFFFF"/>
        <w:spacing w:line="240" w:lineRule="auto"/>
        <w:ind w:firstLine="851"/>
        <w:jc w:val="both"/>
        <w:rPr>
          <w:rFonts w:eastAsia="Times New Roman"/>
          <w:szCs w:val="28"/>
          <w:lang w:eastAsia="ru-RU"/>
        </w:rPr>
      </w:pPr>
      <w:r w:rsidRPr="001F03CD">
        <w:rPr>
          <w:rFonts w:eastAsia="Times New Roman"/>
          <w:szCs w:val="28"/>
          <w:lang w:eastAsia="ru-RU"/>
        </w:rPr>
        <w:t xml:space="preserve">1.6. </w:t>
      </w:r>
      <w:r w:rsidR="00C947D1" w:rsidRPr="001F03CD">
        <w:rPr>
          <w:rFonts w:eastAsia="Times New Roman"/>
          <w:szCs w:val="28"/>
        </w:rPr>
        <w:t xml:space="preserve">К основным проблемам в сфере муниципального контроля </w:t>
      </w:r>
      <w:r w:rsidR="00C947D1" w:rsidRPr="001F03CD">
        <w:rPr>
          <w:rFonts w:eastAsia="Times New Roman"/>
          <w:szCs w:val="28"/>
          <w:lang w:eastAsia="ru-RU"/>
        </w:rPr>
        <w:t xml:space="preserve">на автомобильном транспорте, городском наземном электрическом транспорте и в дорожном хозяйстве на территории </w:t>
      </w:r>
      <w:r w:rsidR="00001EB7" w:rsidRPr="001F03CD">
        <w:rPr>
          <w:rFonts w:eastAsia="Times New Roman"/>
          <w:szCs w:val="28"/>
          <w:lang w:eastAsia="ru-RU"/>
        </w:rPr>
        <w:t>Трубичинского</w:t>
      </w:r>
      <w:r w:rsidR="00C947D1" w:rsidRPr="001F03CD">
        <w:rPr>
          <w:rFonts w:eastAsia="Times New Roman"/>
          <w:szCs w:val="28"/>
          <w:lang w:eastAsia="ru-RU"/>
        </w:rPr>
        <w:t xml:space="preserve"> сельского поселения</w:t>
      </w:r>
      <w:r w:rsidR="0091383A" w:rsidRPr="001F03CD">
        <w:rPr>
          <w:rFonts w:eastAsia="Times New Roman"/>
          <w:szCs w:val="28"/>
        </w:rPr>
        <w:t>, на решение которых направлен</w:t>
      </w:r>
      <w:r w:rsidR="00C947D1" w:rsidRPr="001F03CD">
        <w:rPr>
          <w:rFonts w:eastAsia="Times New Roman"/>
          <w:szCs w:val="28"/>
        </w:rPr>
        <w:t xml:space="preserve"> П</w:t>
      </w:r>
      <w:r w:rsidR="0091383A" w:rsidRPr="001F03CD">
        <w:rPr>
          <w:rFonts w:eastAsia="Times New Roman"/>
          <w:szCs w:val="28"/>
        </w:rPr>
        <w:t>еречень</w:t>
      </w:r>
      <w:r w:rsidR="00C947D1" w:rsidRPr="001F03CD">
        <w:rPr>
          <w:rFonts w:eastAsia="Times New Roman"/>
          <w:szCs w:val="28"/>
        </w:rPr>
        <w:t xml:space="preserve">, относится: </w:t>
      </w:r>
    </w:p>
    <w:p w14:paraId="2B7323E3" w14:textId="0EFAF6A8" w:rsidR="00C947D1" w:rsidRPr="001F03CD" w:rsidRDefault="00C947D1" w:rsidP="00C077F5">
      <w:pPr>
        <w:shd w:val="clear" w:color="auto" w:fill="FFFFFF"/>
        <w:spacing w:line="240" w:lineRule="auto"/>
        <w:ind w:firstLine="851"/>
        <w:jc w:val="both"/>
        <w:rPr>
          <w:rFonts w:eastAsia="Times New Roman"/>
          <w:szCs w:val="28"/>
        </w:rPr>
      </w:pPr>
      <w:r w:rsidRPr="001F03CD">
        <w:rPr>
          <w:rFonts w:eastAsia="Times New Roman"/>
          <w:szCs w:val="28"/>
        </w:rPr>
        <w:t xml:space="preserve">- деятельность по перевозке пассажиров и грузов для собственных нужд (за исключением деятельности, осуществляемой юридическими лицами и индивидуальными предпринимателями, а также подлежащей лицензированию); </w:t>
      </w:r>
    </w:p>
    <w:p w14:paraId="7B347C93" w14:textId="77777777" w:rsidR="00C947D1" w:rsidRPr="001F03CD" w:rsidRDefault="00C947D1" w:rsidP="00C077F5">
      <w:pPr>
        <w:shd w:val="clear" w:color="auto" w:fill="FFFFFF"/>
        <w:spacing w:line="240" w:lineRule="auto"/>
        <w:ind w:firstLine="851"/>
        <w:jc w:val="both"/>
        <w:rPr>
          <w:rFonts w:eastAsia="Times New Roman"/>
          <w:szCs w:val="28"/>
        </w:rPr>
      </w:pPr>
      <w:r w:rsidRPr="001F03CD">
        <w:rPr>
          <w:rFonts w:eastAsia="Times New Roman"/>
          <w:szCs w:val="28"/>
        </w:rPr>
        <w:t xml:space="preserve">- деятельность по осуществлению работ по капитальному ремонту, ремонту и содержанию автомобильных дорог общего пользования местного значения; </w:t>
      </w:r>
    </w:p>
    <w:p w14:paraId="3DABED95" w14:textId="77777777" w:rsidR="001F03CD" w:rsidRPr="001F03CD" w:rsidRDefault="00C947D1" w:rsidP="001F03CD">
      <w:pPr>
        <w:shd w:val="clear" w:color="auto" w:fill="FFFFFF"/>
        <w:spacing w:line="240" w:lineRule="auto"/>
        <w:ind w:firstLine="851"/>
        <w:jc w:val="both"/>
        <w:rPr>
          <w:rFonts w:eastAsia="Times New Roman"/>
          <w:szCs w:val="28"/>
        </w:rPr>
      </w:pPr>
      <w:r w:rsidRPr="001F03CD">
        <w:rPr>
          <w:rFonts w:eastAsia="Times New Roman"/>
          <w:szCs w:val="28"/>
        </w:rPr>
        <w:t>- деятельность по использованию полос отвода и (или) придорожных полос автомобильных дорог общего пользования местного значения.</w:t>
      </w:r>
    </w:p>
    <w:p w14:paraId="28C5DD33" w14:textId="5EE20F25" w:rsidR="00E42A23" w:rsidRPr="001F03CD" w:rsidRDefault="001F03CD" w:rsidP="001F03CD">
      <w:pPr>
        <w:shd w:val="clear" w:color="auto" w:fill="FFFFFF"/>
        <w:spacing w:line="240" w:lineRule="auto"/>
        <w:ind w:firstLine="851"/>
        <w:jc w:val="both"/>
        <w:rPr>
          <w:rFonts w:eastAsia="Times New Roman"/>
          <w:b/>
          <w:szCs w:val="28"/>
          <w:lang w:eastAsia="ru-RU"/>
        </w:rPr>
      </w:pPr>
      <w:r w:rsidRPr="001F03CD">
        <w:rPr>
          <w:rFonts w:eastAsia="Times New Roman"/>
          <w:szCs w:val="28"/>
        </w:rPr>
        <w:t xml:space="preserve">1.7. </w:t>
      </w:r>
      <w:r w:rsidR="00E42A23" w:rsidRPr="001F03CD">
        <w:rPr>
          <w:szCs w:val="28"/>
        </w:rPr>
        <w:t xml:space="preserve">Ожидаемые конечные результаты реализации </w:t>
      </w:r>
      <w:r w:rsidR="0091383A" w:rsidRPr="001F03CD">
        <w:rPr>
          <w:szCs w:val="28"/>
        </w:rPr>
        <w:t>Перечня</w:t>
      </w:r>
      <w:r w:rsidR="00E42A23" w:rsidRPr="001F03CD">
        <w:rPr>
          <w:szCs w:val="28"/>
        </w:rPr>
        <w:t xml:space="preserve">: </w:t>
      </w:r>
    </w:p>
    <w:p w14:paraId="49C3B336" w14:textId="77777777" w:rsidR="00E42A23" w:rsidRPr="001F03CD" w:rsidRDefault="00E42A23" w:rsidP="00C077F5">
      <w:pPr>
        <w:pStyle w:val="ConsPlusNormal"/>
        <w:ind w:firstLine="851"/>
        <w:jc w:val="both"/>
        <w:rPr>
          <w:szCs w:val="28"/>
        </w:rPr>
      </w:pPr>
      <w:r w:rsidRPr="001F03CD">
        <w:rPr>
          <w:szCs w:val="28"/>
        </w:rPr>
        <w:t>-</w:t>
      </w:r>
      <w:r w:rsidR="00BF090C" w:rsidRPr="001F03CD">
        <w:rPr>
          <w:szCs w:val="28"/>
        </w:rPr>
        <w:t xml:space="preserve"> </w:t>
      </w:r>
      <w:r w:rsidRPr="001F03CD">
        <w:rPr>
          <w:szCs w:val="28"/>
        </w:rPr>
        <w:t>снижение рисков причинения вреда охраняемым законом ценностям;</w:t>
      </w:r>
    </w:p>
    <w:p w14:paraId="73BEF59B" w14:textId="77777777" w:rsidR="00BF090C" w:rsidRPr="001F03CD" w:rsidRDefault="00E42A23" w:rsidP="00C077F5">
      <w:pPr>
        <w:pStyle w:val="ConsPlusNormal"/>
        <w:ind w:firstLine="851"/>
        <w:jc w:val="both"/>
        <w:rPr>
          <w:szCs w:val="28"/>
        </w:rPr>
      </w:pPr>
      <w:r w:rsidRPr="001F03CD">
        <w:rPr>
          <w:szCs w:val="28"/>
        </w:rPr>
        <w:lastRenderedPageBreak/>
        <w:t>-</w:t>
      </w:r>
      <w:r w:rsidR="00BF090C" w:rsidRPr="001F03CD">
        <w:rPr>
          <w:szCs w:val="28"/>
        </w:rPr>
        <w:t xml:space="preserve"> </w:t>
      </w:r>
      <w:r w:rsidRPr="001F03CD">
        <w:rPr>
          <w:szCs w:val="28"/>
        </w:rPr>
        <w:t>увеличение доли законопослушных контролируемых лиц;</w:t>
      </w:r>
    </w:p>
    <w:p w14:paraId="7FE13716" w14:textId="216BDA28" w:rsidR="00E42A23" w:rsidRPr="001F03CD" w:rsidRDefault="00E42A23" w:rsidP="00C077F5">
      <w:pPr>
        <w:pStyle w:val="ConsPlusNormal"/>
        <w:ind w:firstLine="851"/>
        <w:jc w:val="both"/>
        <w:rPr>
          <w:szCs w:val="28"/>
        </w:rPr>
      </w:pPr>
      <w:r w:rsidRPr="001F03CD">
        <w:rPr>
          <w:szCs w:val="28"/>
        </w:rPr>
        <w:t>-</w:t>
      </w:r>
      <w:r w:rsidR="00BF090C" w:rsidRPr="001F03CD">
        <w:rPr>
          <w:szCs w:val="28"/>
        </w:rPr>
        <w:t xml:space="preserve"> </w:t>
      </w:r>
      <w:r w:rsidRPr="001F03CD">
        <w:rPr>
          <w:szCs w:val="28"/>
        </w:rPr>
        <w:t xml:space="preserve">внедрение новых видов профилактических мероприятий, предусмотренных </w:t>
      </w:r>
      <w:r w:rsidRPr="001F03CD">
        <w:rPr>
          <w:szCs w:val="28"/>
          <w:lang w:eastAsia="ar-SA"/>
        </w:rPr>
        <w:t>Федеральным законом № 248-ФЗ и Постановлением №1010;</w:t>
      </w:r>
    </w:p>
    <w:p w14:paraId="7E0B49E3" w14:textId="77777777" w:rsidR="00E42A23" w:rsidRPr="001F03CD" w:rsidRDefault="00E42A23" w:rsidP="00C077F5">
      <w:pPr>
        <w:pStyle w:val="ConsPlusNormal"/>
        <w:ind w:firstLine="851"/>
        <w:jc w:val="both"/>
        <w:rPr>
          <w:szCs w:val="28"/>
        </w:rPr>
      </w:pPr>
      <w:r w:rsidRPr="001F03CD">
        <w:rPr>
          <w:szCs w:val="28"/>
          <w:lang w:eastAsia="ar-SA"/>
        </w:rPr>
        <w:t>- уменьшение административной нагрузки на контролируемых лиц;</w:t>
      </w:r>
    </w:p>
    <w:p w14:paraId="121E9642" w14:textId="77777777" w:rsidR="00E42A23" w:rsidRPr="001F03CD" w:rsidRDefault="00E42A23" w:rsidP="00C077F5">
      <w:pPr>
        <w:pStyle w:val="ConsPlusNormal"/>
        <w:ind w:firstLine="851"/>
        <w:jc w:val="both"/>
        <w:rPr>
          <w:szCs w:val="28"/>
        </w:rPr>
      </w:pPr>
      <w:r w:rsidRPr="001F03CD">
        <w:rPr>
          <w:szCs w:val="28"/>
          <w:lang w:eastAsia="ar-SA"/>
        </w:rPr>
        <w:t>- повышение уровня правовой грамотности контролируемых лиц;</w:t>
      </w:r>
    </w:p>
    <w:p w14:paraId="3A772124" w14:textId="77777777" w:rsidR="00E42A23" w:rsidRPr="001F03CD" w:rsidRDefault="00E42A23" w:rsidP="00C077F5">
      <w:pPr>
        <w:autoSpaceDE w:val="0"/>
        <w:autoSpaceDN w:val="0"/>
        <w:adjustRightInd w:val="0"/>
        <w:spacing w:line="240" w:lineRule="auto"/>
        <w:ind w:firstLine="851"/>
        <w:outlineLvl w:val="0"/>
        <w:rPr>
          <w:szCs w:val="28"/>
        </w:rPr>
      </w:pPr>
      <w:r w:rsidRPr="001F03CD">
        <w:rPr>
          <w:szCs w:val="28"/>
          <w:lang w:eastAsia="ar-SA"/>
        </w:rPr>
        <w:t>- мотивация контролируемых лиц к добросовестному поведению.</w:t>
      </w:r>
    </w:p>
    <w:p w14:paraId="073F40A4" w14:textId="77777777" w:rsidR="00D426EC" w:rsidRPr="001F03CD" w:rsidRDefault="00D426EC" w:rsidP="00E42A23">
      <w:pPr>
        <w:spacing w:line="240" w:lineRule="auto"/>
        <w:ind w:left="567"/>
        <w:jc w:val="center"/>
        <w:rPr>
          <w:rFonts w:eastAsia="Times New Roman"/>
          <w:b/>
          <w:szCs w:val="28"/>
          <w:lang w:eastAsia="ru-RU"/>
        </w:rPr>
      </w:pPr>
    </w:p>
    <w:p w14:paraId="24602680" w14:textId="3B4D1EB0" w:rsidR="00000D63" w:rsidRPr="001F03CD" w:rsidRDefault="00BE3BCC" w:rsidP="001F03CD">
      <w:pPr>
        <w:pStyle w:val="a4"/>
        <w:numPr>
          <w:ilvl w:val="0"/>
          <w:numId w:val="1"/>
        </w:numPr>
        <w:spacing w:line="240" w:lineRule="auto"/>
        <w:ind w:left="0" w:firstLine="0"/>
        <w:jc w:val="center"/>
        <w:rPr>
          <w:rFonts w:eastAsia="Times New Roman"/>
          <w:b/>
          <w:szCs w:val="28"/>
          <w:lang w:eastAsia="ru-RU"/>
        </w:rPr>
      </w:pPr>
      <w:r w:rsidRPr="001F03CD">
        <w:rPr>
          <w:rFonts w:eastAsia="Times New Roman"/>
          <w:b/>
          <w:szCs w:val="28"/>
          <w:lang w:eastAsia="ru-RU"/>
        </w:rPr>
        <w:t xml:space="preserve">Цели и задачи реализации </w:t>
      </w:r>
      <w:r w:rsidR="0091383A" w:rsidRPr="001F03CD">
        <w:rPr>
          <w:rFonts w:eastAsia="Times New Roman"/>
          <w:b/>
          <w:szCs w:val="28"/>
          <w:lang w:eastAsia="ru-RU"/>
        </w:rPr>
        <w:t>Перечня</w:t>
      </w:r>
    </w:p>
    <w:p w14:paraId="17B1BBF8" w14:textId="77777777" w:rsidR="00000D63" w:rsidRPr="001F03CD" w:rsidRDefault="00E42A23" w:rsidP="00BF090C">
      <w:pPr>
        <w:autoSpaceDE w:val="0"/>
        <w:autoSpaceDN w:val="0"/>
        <w:adjustRightInd w:val="0"/>
        <w:spacing w:line="240" w:lineRule="auto"/>
        <w:ind w:firstLine="851"/>
        <w:jc w:val="both"/>
        <w:rPr>
          <w:szCs w:val="28"/>
        </w:rPr>
      </w:pPr>
      <w:r w:rsidRPr="001F03CD">
        <w:rPr>
          <w:szCs w:val="28"/>
        </w:rPr>
        <w:t>2.1.</w:t>
      </w:r>
      <w:r w:rsidR="002F3920" w:rsidRPr="001F03CD">
        <w:rPr>
          <w:szCs w:val="28"/>
        </w:rPr>
        <w:t xml:space="preserve"> </w:t>
      </w:r>
      <w:r w:rsidR="0091383A" w:rsidRPr="001F03CD">
        <w:rPr>
          <w:szCs w:val="28"/>
        </w:rPr>
        <w:t>Перечень направлен</w:t>
      </w:r>
      <w:r w:rsidR="00000D63" w:rsidRPr="001F03CD">
        <w:rPr>
          <w:szCs w:val="28"/>
        </w:rPr>
        <w:t xml:space="preserve"> на достижение следующих основных целей:</w:t>
      </w:r>
    </w:p>
    <w:p w14:paraId="1884C6CE" w14:textId="77777777" w:rsidR="00C947D1" w:rsidRPr="001F03CD" w:rsidRDefault="00C947D1" w:rsidP="00BF090C">
      <w:pPr>
        <w:widowControl w:val="0"/>
        <w:tabs>
          <w:tab w:val="left" w:pos="709"/>
        </w:tabs>
        <w:spacing w:line="240" w:lineRule="auto"/>
        <w:ind w:firstLine="851"/>
        <w:contextualSpacing/>
        <w:jc w:val="both"/>
        <w:rPr>
          <w:rFonts w:eastAsia="Times New Roman"/>
          <w:szCs w:val="28"/>
        </w:rPr>
      </w:pPr>
      <w:r w:rsidRPr="001F03CD">
        <w:rPr>
          <w:rFonts w:eastAsia="Times New Roman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38CB78AB" w14:textId="77777777" w:rsidR="00C947D1" w:rsidRPr="001F03CD" w:rsidRDefault="00C947D1" w:rsidP="00BF090C">
      <w:pPr>
        <w:widowControl w:val="0"/>
        <w:tabs>
          <w:tab w:val="left" w:pos="709"/>
        </w:tabs>
        <w:spacing w:line="240" w:lineRule="auto"/>
        <w:ind w:firstLine="851"/>
        <w:contextualSpacing/>
        <w:jc w:val="both"/>
        <w:rPr>
          <w:rFonts w:eastAsia="Times New Roman"/>
          <w:szCs w:val="28"/>
        </w:rPr>
      </w:pPr>
      <w:r w:rsidRPr="001F03CD">
        <w:rPr>
          <w:rFonts w:eastAsia="Times New Roman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70E11BEC" w14:textId="77777777" w:rsidR="00C947D1" w:rsidRPr="001F03CD" w:rsidRDefault="00C947D1" w:rsidP="00BF090C">
      <w:pPr>
        <w:widowControl w:val="0"/>
        <w:tabs>
          <w:tab w:val="left" w:pos="709"/>
        </w:tabs>
        <w:spacing w:line="240" w:lineRule="auto"/>
        <w:ind w:firstLine="851"/>
        <w:contextualSpacing/>
        <w:jc w:val="both"/>
        <w:rPr>
          <w:rFonts w:eastAsia="Times New Roman"/>
          <w:szCs w:val="28"/>
        </w:rPr>
      </w:pPr>
      <w:r w:rsidRPr="001F03CD">
        <w:rPr>
          <w:rFonts w:eastAsia="Times New Roman"/>
          <w:szCs w:val="28"/>
        </w:rPr>
        <w:t xml:space="preserve">предупреждение нарушений обязательных требований законодательства, требований, установленных муниципальными правовыми актами (снижение числа нарушений обязательных требований, установленных муниципальными правовыми актами) контролируемыми лицами, осуществляющими деятельность </w:t>
      </w:r>
      <w:r w:rsidRPr="001F03CD">
        <w:rPr>
          <w:rFonts w:eastAsia="Times New Roman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1F03CD">
        <w:rPr>
          <w:rFonts w:eastAsia="Times New Roman"/>
          <w:szCs w:val="28"/>
        </w:rPr>
        <w:t xml:space="preserve"> на территории </w:t>
      </w:r>
      <w:r w:rsidR="00001EB7" w:rsidRPr="001F03CD">
        <w:rPr>
          <w:rFonts w:eastAsia="Times New Roman"/>
          <w:szCs w:val="28"/>
        </w:rPr>
        <w:t>Трубичинского</w:t>
      </w:r>
      <w:r w:rsidRPr="001F03CD">
        <w:rPr>
          <w:rFonts w:eastAsia="Times New Roman"/>
          <w:szCs w:val="28"/>
        </w:rPr>
        <w:t xml:space="preserve"> сельского поселения;</w:t>
      </w:r>
    </w:p>
    <w:p w14:paraId="06F92AD8" w14:textId="77777777" w:rsidR="00C947D1" w:rsidRPr="001F03CD" w:rsidRDefault="00C947D1" w:rsidP="00BF090C">
      <w:pPr>
        <w:widowControl w:val="0"/>
        <w:tabs>
          <w:tab w:val="left" w:pos="709"/>
        </w:tabs>
        <w:spacing w:line="240" w:lineRule="auto"/>
        <w:ind w:firstLine="851"/>
        <w:contextualSpacing/>
        <w:jc w:val="both"/>
        <w:rPr>
          <w:rFonts w:eastAsia="Times New Roman"/>
          <w:szCs w:val="28"/>
        </w:rPr>
      </w:pPr>
      <w:r w:rsidRPr="001F03CD">
        <w:rPr>
          <w:rFonts w:eastAsia="Times New Roman"/>
          <w:szCs w:val="28"/>
        </w:rPr>
        <w:t xml:space="preserve">создание мотивации к добросовестному поведению контролируемых лиц, осуществляющих свою деятельность </w:t>
      </w:r>
      <w:r w:rsidRPr="001F03CD">
        <w:rPr>
          <w:rFonts w:eastAsia="Times New Roman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1F03CD">
        <w:rPr>
          <w:rFonts w:eastAsia="Times New Roman"/>
          <w:szCs w:val="28"/>
        </w:rPr>
        <w:t xml:space="preserve"> на территории сельского поселения.</w:t>
      </w:r>
    </w:p>
    <w:p w14:paraId="1FED488F" w14:textId="77777777" w:rsidR="00000D63" w:rsidRPr="001F03CD" w:rsidRDefault="00E42A23" w:rsidP="00BF090C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1F03CD">
        <w:rPr>
          <w:color w:val="auto"/>
          <w:sz w:val="28"/>
          <w:szCs w:val="28"/>
        </w:rPr>
        <w:t>2.</w:t>
      </w:r>
      <w:r w:rsidR="002F3920" w:rsidRPr="001F03CD">
        <w:rPr>
          <w:color w:val="auto"/>
          <w:sz w:val="28"/>
          <w:szCs w:val="28"/>
        </w:rPr>
        <w:t>2.</w:t>
      </w:r>
      <w:r w:rsidR="00C947D1" w:rsidRPr="001F03CD">
        <w:rPr>
          <w:color w:val="auto"/>
          <w:sz w:val="28"/>
          <w:szCs w:val="28"/>
        </w:rPr>
        <w:t xml:space="preserve"> </w:t>
      </w:r>
      <w:r w:rsidR="00000D63" w:rsidRPr="001F03CD">
        <w:rPr>
          <w:color w:val="auto"/>
          <w:sz w:val="28"/>
          <w:szCs w:val="28"/>
        </w:rPr>
        <w:t>Основными задачами профилактических мероприятий являются:</w:t>
      </w:r>
    </w:p>
    <w:p w14:paraId="6D05503E" w14:textId="77777777" w:rsidR="006B1AFD" w:rsidRPr="001F03CD" w:rsidRDefault="00000D63" w:rsidP="00BF090C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1F03CD">
        <w:rPr>
          <w:color w:val="auto"/>
          <w:sz w:val="28"/>
          <w:szCs w:val="28"/>
        </w:rPr>
        <w:t>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</w:r>
    </w:p>
    <w:p w14:paraId="7FE4407F" w14:textId="77777777" w:rsidR="008A3057" w:rsidRPr="001F03CD" w:rsidRDefault="00000D63" w:rsidP="00BF090C">
      <w:pPr>
        <w:pStyle w:val="a4"/>
        <w:autoSpaceDE w:val="0"/>
        <w:autoSpaceDN w:val="0"/>
        <w:adjustRightInd w:val="0"/>
        <w:spacing w:line="240" w:lineRule="auto"/>
        <w:ind w:left="0" w:firstLine="851"/>
        <w:jc w:val="both"/>
        <w:rPr>
          <w:rFonts w:eastAsiaTheme="minorEastAsia"/>
          <w:sz w:val="32"/>
          <w:lang w:eastAsia="ru-RU"/>
        </w:rPr>
      </w:pPr>
      <w:r w:rsidRPr="001F03CD">
        <w:rPr>
          <w:szCs w:val="28"/>
        </w:rPr>
        <w:t xml:space="preserve">формирование одинакового понимания обязательных требований при осуществлении </w:t>
      </w:r>
      <w:r w:rsidR="008A3057" w:rsidRPr="001F03CD">
        <w:rPr>
          <w:rFonts w:eastAsiaTheme="minorEastAsia"/>
          <w:szCs w:val="24"/>
          <w:shd w:val="clear" w:color="auto" w:fill="FFFFFF"/>
          <w:lang w:eastAsia="ru-RU"/>
        </w:rPr>
        <w:t>муниципального контроля</w:t>
      </w:r>
      <w:r w:rsidR="008A3057" w:rsidRPr="001F03CD">
        <w:rPr>
          <w:rFonts w:eastAsiaTheme="minorEastAsia"/>
          <w:szCs w:val="28"/>
          <w:shd w:val="clear" w:color="auto" w:fill="FFFFFF"/>
          <w:lang w:eastAsia="ru-RU"/>
        </w:rPr>
        <w:t xml:space="preserve"> на автомобильном транспорте, городском наземном электрическом транспорте и в дорожном хозяйстве на территории </w:t>
      </w:r>
      <w:r w:rsidR="00001EB7" w:rsidRPr="001F03CD">
        <w:rPr>
          <w:rFonts w:eastAsiaTheme="minorEastAsia"/>
          <w:szCs w:val="28"/>
          <w:shd w:val="clear" w:color="auto" w:fill="FFFFFF"/>
          <w:lang w:eastAsia="ru-RU"/>
        </w:rPr>
        <w:t>Трубичинского</w:t>
      </w:r>
      <w:r w:rsidR="008A3057" w:rsidRPr="001F03CD">
        <w:rPr>
          <w:rFonts w:eastAsiaTheme="minorEastAsia"/>
          <w:szCs w:val="28"/>
          <w:shd w:val="clear" w:color="auto" w:fill="FFFFFF"/>
          <w:lang w:eastAsia="ru-RU"/>
        </w:rPr>
        <w:t xml:space="preserve"> сельского поселения</w:t>
      </w:r>
      <w:r w:rsidR="008A3057" w:rsidRPr="001F03CD">
        <w:rPr>
          <w:rFonts w:eastAsiaTheme="minorEastAsia"/>
          <w:i/>
          <w:sz w:val="32"/>
          <w:lang w:eastAsia="ru-RU"/>
        </w:rPr>
        <w:t>;</w:t>
      </w:r>
    </w:p>
    <w:p w14:paraId="728B5094" w14:textId="77777777" w:rsidR="006B1AFD" w:rsidRPr="001F03CD" w:rsidRDefault="008A3057" w:rsidP="00BF090C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1F03CD">
        <w:rPr>
          <w:color w:val="auto"/>
          <w:sz w:val="28"/>
          <w:szCs w:val="28"/>
        </w:rPr>
        <w:t>ук</w:t>
      </w:r>
      <w:r w:rsidR="00000D63" w:rsidRPr="001F03CD">
        <w:rPr>
          <w:color w:val="auto"/>
          <w:sz w:val="28"/>
          <w:szCs w:val="28"/>
        </w:rPr>
        <w:t>репление системы профилактики нарушений обязательных требований путем активизации профилактической деятельности;</w:t>
      </w:r>
    </w:p>
    <w:p w14:paraId="659F3520" w14:textId="77777777" w:rsidR="006B1AFD" w:rsidRPr="001F03CD" w:rsidRDefault="00000D63" w:rsidP="00BF090C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1F03CD">
        <w:rPr>
          <w:color w:val="auto"/>
          <w:sz w:val="28"/>
          <w:szCs w:val="28"/>
        </w:rPr>
        <w:t>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27C5F41A" w14:textId="77777777" w:rsidR="006B1AFD" w:rsidRPr="001F03CD" w:rsidRDefault="00000D63" w:rsidP="00BF090C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1F03CD">
        <w:rPr>
          <w:color w:val="auto"/>
          <w:sz w:val="28"/>
          <w:szCs w:val="28"/>
        </w:rPr>
        <w:t>создание и внедрение мер системы позитивной профилактики;</w:t>
      </w:r>
    </w:p>
    <w:p w14:paraId="70325D5D" w14:textId="77777777" w:rsidR="006B1AFD" w:rsidRPr="001F03CD" w:rsidRDefault="00000D63" w:rsidP="00BF090C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1F03CD">
        <w:rPr>
          <w:color w:val="auto"/>
          <w:sz w:val="28"/>
          <w:szCs w:val="28"/>
        </w:rPr>
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исполнению;</w:t>
      </w:r>
    </w:p>
    <w:p w14:paraId="5734A368" w14:textId="77777777" w:rsidR="006B1AFD" w:rsidRPr="001F03CD" w:rsidRDefault="00000D63" w:rsidP="00BF090C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1F03CD">
        <w:rPr>
          <w:color w:val="auto"/>
          <w:sz w:val="28"/>
          <w:szCs w:val="28"/>
        </w:rPr>
        <w:t>инвентаризация и оценка состава и особенностей подконтрольных субъектов и оценки состояния подконтрольной сферы;</w:t>
      </w:r>
    </w:p>
    <w:p w14:paraId="196DB8E8" w14:textId="77777777" w:rsidR="006B1AFD" w:rsidRPr="001F03CD" w:rsidRDefault="00000D63" w:rsidP="00BF090C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1F03CD">
        <w:rPr>
          <w:color w:val="auto"/>
          <w:sz w:val="28"/>
          <w:szCs w:val="28"/>
        </w:rPr>
        <w:lastRenderedPageBreak/>
        <w:t>установление зависимости видов, форм и интенсивности профилактических мероприятий от особенностей конкретных подконтрольных субъектов;</w:t>
      </w:r>
    </w:p>
    <w:p w14:paraId="215B53E1" w14:textId="77777777" w:rsidR="00000D63" w:rsidRPr="001F03CD" w:rsidRDefault="00000D63" w:rsidP="00BF090C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1F03CD">
        <w:rPr>
          <w:color w:val="auto"/>
          <w:sz w:val="28"/>
          <w:szCs w:val="28"/>
        </w:rPr>
        <w:t>снижение издержек контрольно-надзорной деятельности и административной нагрузки на подконтрольные субъекты.</w:t>
      </w:r>
    </w:p>
    <w:p w14:paraId="47ADB009" w14:textId="77777777" w:rsidR="00D257E8" w:rsidRPr="001F03CD" w:rsidRDefault="00E42A23" w:rsidP="00BF090C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1F03CD">
        <w:rPr>
          <w:color w:val="auto"/>
          <w:sz w:val="28"/>
          <w:szCs w:val="28"/>
        </w:rPr>
        <w:t>2.</w:t>
      </w:r>
      <w:r w:rsidR="002F3920" w:rsidRPr="001F03CD">
        <w:rPr>
          <w:color w:val="auto"/>
          <w:sz w:val="28"/>
          <w:szCs w:val="28"/>
        </w:rPr>
        <w:t xml:space="preserve">3. </w:t>
      </w:r>
      <w:r w:rsidR="00D257E8" w:rsidRPr="001F03CD">
        <w:rPr>
          <w:color w:val="auto"/>
          <w:sz w:val="28"/>
          <w:szCs w:val="28"/>
        </w:rPr>
        <w:t>Профилактические мероприятия планируются и осуществляются на основе соблюдения следующих базовых принципов:</w:t>
      </w:r>
    </w:p>
    <w:p w14:paraId="6D47262E" w14:textId="77777777" w:rsidR="00D257E8" w:rsidRPr="001F03CD" w:rsidRDefault="00D257E8" w:rsidP="00BF090C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1F03CD">
        <w:rPr>
          <w:color w:val="auto"/>
          <w:sz w:val="28"/>
          <w:szCs w:val="28"/>
        </w:rPr>
        <w:t>понятности</w:t>
      </w:r>
      <w:r w:rsidR="00BF090C" w:rsidRPr="001F03CD">
        <w:rPr>
          <w:color w:val="auto"/>
          <w:sz w:val="28"/>
          <w:szCs w:val="28"/>
        </w:rPr>
        <w:t xml:space="preserve"> – </w:t>
      </w:r>
      <w:r w:rsidRPr="001F03CD">
        <w:rPr>
          <w:color w:val="auto"/>
          <w:sz w:val="28"/>
          <w:szCs w:val="28"/>
        </w:rPr>
        <w:t>представление информации об обязательных требованиях в простой, понятной, исчерпывающей форме (описание, пояснение, приведение примеров самих обязательных требований, указание нормативных правовых актов их содержащих и административных последствий за нарушение обязательных требований);</w:t>
      </w:r>
    </w:p>
    <w:p w14:paraId="5D90958A" w14:textId="77777777" w:rsidR="00D257E8" w:rsidRPr="001F03CD" w:rsidRDefault="00D257E8" w:rsidP="00BF090C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1F03CD">
        <w:rPr>
          <w:color w:val="auto"/>
          <w:sz w:val="28"/>
          <w:szCs w:val="28"/>
        </w:rPr>
        <w:t>информационной открытости – доступность для подконтрольных субъектов сведений об организации и осуществлении профилактических мероприятий (в том числе за счет использования информационно-коммуникационных технологий);</w:t>
      </w:r>
    </w:p>
    <w:p w14:paraId="0EC5BF74" w14:textId="77777777" w:rsidR="00D257E8" w:rsidRPr="001F03CD" w:rsidRDefault="00D257E8" w:rsidP="00BF090C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1F03CD">
        <w:rPr>
          <w:color w:val="auto"/>
          <w:sz w:val="28"/>
          <w:szCs w:val="28"/>
        </w:rPr>
        <w:t>вовлеченности – обеспечение включения подконтрольных субъектов посредством различных каналов и инструментов обратной связи в процесс взаимодействия по поводу предмета профилактических мероприятий, их качества и результативности;</w:t>
      </w:r>
    </w:p>
    <w:p w14:paraId="534E8355" w14:textId="77777777" w:rsidR="00D257E8" w:rsidRPr="001F03CD" w:rsidRDefault="00D257E8" w:rsidP="00BF090C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1F03CD">
        <w:rPr>
          <w:color w:val="auto"/>
          <w:sz w:val="28"/>
          <w:szCs w:val="28"/>
        </w:rPr>
        <w:t>полноты охвата – включение в программу профилактических мероприятий максимального числа подконтрольных субъектов;</w:t>
      </w:r>
    </w:p>
    <w:p w14:paraId="06112495" w14:textId="77777777" w:rsidR="00D257E8" w:rsidRPr="001F03CD" w:rsidRDefault="00D257E8" w:rsidP="00BF090C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1F03CD">
        <w:rPr>
          <w:color w:val="auto"/>
          <w:sz w:val="28"/>
          <w:szCs w:val="28"/>
        </w:rPr>
        <w:t>обязательности – обязательное проведение профилактических мероприятий по установленным видам контроля (надзора) на регулярной и системной основе;</w:t>
      </w:r>
    </w:p>
    <w:p w14:paraId="5AB50D4B" w14:textId="77777777" w:rsidR="00D257E8" w:rsidRPr="001F03CD" w:rsidRDefault="00D257E8" w:rsidP="00BF090C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1F03CD">
        <w:rPr>
          <w:color w:val="auto"/>
          <w:sz w:val="28"/>
          <w:szCs w:val="28"/>
        </w:rPr>
        <w:t>актуальности – регулярный анализ и обновление программы профилактических мероприятий, использование актуальных достижений науки и технологий при их проведении;</w:t>
      </w:r>
    </w:p>
    <w:p w14:paraId="63304581" w14:textId="23EA883C" w:rsidR="00BF090C" w:rsidRDefault="00D257E8" w:rsidP="001F03CD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1F03CD">
        <w:rPr>
          <w:color w:val="auto"/>
          <w:sz w:val="28"/>
          <w:szCs w:val="28"/>
        </w:rPr>
        <w:t>релевантности – выбор набора видов и форм профилактических мероприятий, учитывающий особенности подконтрольных субъектов</w:t>
      </w:r>
      <w:r w:rsidR="00D42DDA" w:rsidRPr="001F03CD">
        <w:rPr>
          <w:color w:val="auto"/>
          <w:sz w:val="28"/>
          <w:szCs w:val="28"/>
        </w:rPr>
        <w:t>.</w:t>
      </w:r>
    </w:p>
    <w:p w14:paraId="77791B5E" w14:textId="77777777" w:rsidR="00CE402E" w:rsidRPr="001F03CD" w:rsidRDefault="00CE402E" w:rsidP="001F03CD">
      <w:pPr>
        <w:pStyle w:val="Default"/>
        <w:ind w:firstLine="851"/>
        <w:jc w:val="both"/>
        <w:rPr>
          <w:color w:val="auto"/>
          <w:sz w:val="28"/>
          <w:szCs w:val="28"/>
        </w:rPr>
      </w:pPr>
    </w:p>
    <w:p w14:paraId="547FA7EC" w14:textId="6A959F00" w:rsidR="00CE402E" w:rsidRPr="00CE402E" w:rsidRDefault="00BE3BCC" w:rsidP="00CE402E">
      <w:pPr>
        <w:pStyle w:val="a4"/>
        <w:numPr>
          <w:ilvl w:val="0"/>
          <w:numId w:val="1"/>
        </w:numPr>
        <w:spacing w:line="240" w:lineRule="auto"/>
        <w:ind w:left="0" w:firstLine="0"/>
        <w:jc w:val="center"/>
        <w:rPr>
          <w:rFonts w:eastAsia="Times New Roman"/>
          <w:b/>
          <w:szCs w:val="28"/>
          <w:lang w:eastAsia="ru-RU"/>
        </w:rPr>
      </w:pPr>
      <w:r w:rsidRPr="001F03CD">
        <w:rPr>
          <w:rFonts w:eastAsia="Times New Roman"/>
          <w:b/>
          <w:szCs w:val="28"/>
          <w:lang w:eastAsia="ru-RU"/>
        </w:rPr>
        <w:t>Перечень профилактических мероприятий, сроки (периодичность) их проведения</w:t>
      </w:r>
    </w:p>
    <w:tbl>
      <w:tblPr>
        <w:tblStyle w:val="1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2126"/>
        <w:gridCol w:w="3544"/>
      </w:tblGrid>
      <w:tr w:rsidR="001F03CD" w:rsidRPr="001F03CD" w14:paraId="162B01C1" w14:textId="77777777" w:rsidTr="001F03CD">
        <w:trPr>
          <w:trHeight w:val="841"/>
        </w:trPr>
        <w:tc>
          <w:tcPr>
            <w:tcW w:w="1985" w:type="dxa"/>
            <w:shd w:val="clear" w:color="auto" w:fill="auto"/>
            <w:vAlign w:val="center"/>
          </w:tcPr>
          <w:p w14:paraId="5B5FF08B" w14:textId="77777777" w:rsidR="00566C20" w:rsidRPr="001F03CD" w:rsidRDefault="00566C20" w:rsidP="002D3D79">
            <w:pPr>
              <w:shd w:val="clear" w:color="auto" w:fill="FFFFFF"/>
              <w:spacing w:line="240" w:lineRule="auto"/>
              <w:ind w:left="-101" w:right="-108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F03CD">
              <w:rPr>
                <w:rFonts w:eastAsia="Calibri"/>
                <w:b/>
                <w:sz w:val="20"/>
                <w:szCs w:val="20"/>
              </w:rPr>
              <w:t>Виды профилактических мероприятий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9BFB56" w14:textId="77777777" w:rsidR="00566C20" w:rsidRPr="001F03CD" w:rsidRDefault="00566C20" w:rsidP="002D3D79">
            <w:pPr>
              <w:shd w:val="clear" w:color="auto" w:fill="FFFFFF"/>
              <w:spacing w:line="240" w:lineRule="auto"/>
              <w:ind w:left="-101" w:right="-108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F03CD">
              <w:rPr>
                <w:rFonts w:eastAsia="Calibri"/>
                <w:b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D05C8DE" w14:textId="77777777" w:rsidR="00566C20" w:rsidRPr="001F03CD" w:rsidRDefault="00566C20" w:rsidP="002D3D79">
            <w:pPr>
              <w:shd w:val="clear" w:color="auto" w:fill="FFFFFF"/>
              <w:spacing w:line="240" w:lineRule="auto"/>
              <w:ind w:left="-101" w:right="-108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F03CD">
              <w:rPr>
                <w:rFonts w:eastAsia="Calibri"/>
                <w:b/>
                <w:sz w:val="20"/>
                <w:szCs w:val="20"/>
              </w:rPr>
              <w:t>Периодичность проведения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1F7B017" w14:textId="77777777" w:rsidR="00566C20" w:rsidRPr="001F03CD" w:rsidRDefault="00085029" w:rsidP="002D3D79">
            <w:pPr>
              <w:shd w:val="clear" w:color="auto" w:fill="FFFFFF"/>
              <w:spacing w:line="240" w:lineRule="auto"/>
              <w:ind w:left="-101" w:right="-108" w:firstLine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F03CD">
              <w:rPr>
                <w:rFonts w:eastAsia="Calibri"/>
                <w:b/>
                <w:sz w:val="20"/>
                <w:szCs w:val="20"/>
              </w:rPr>
              <w:t>Наименование</w:t>
            </w:r>
            <w:r w:rsidR="00566C20" w:rsidRPr="001F03CD">
              <w:rPr>
                <w:rFonts w:eastAsia="Calibri"/>
                <w:b/>
                <w:sz w:val="20"/>
                <w:szCs w:val="20"/>
              </w:rPr>
              <w:t xml:space="preserve"> мероприятия</w:t>
            </w:r>
          </w:p>
        </w:tc>
      </w:tr>
      <w:tr w:rsidR="001F03CD" w:rsidRPr="001F03CD" w14:paraId="197E9B6B" w14:textId="77777777" w:rsidTr="001F03CD">
        <w:trPr>
          <w:trHeight w:val="1973"/>
        </w:trPr>
        <w:tc>
          <w:tcPr>
            <w:tcW w:w="1985" w:type="dxa"/>
            <w:shd w:val="clear" w:color="auto" w:fill="auto"/>
            <w:vAlign w:val="center"/>
          </w:tcPr>
          <w:p w14:paraId="0AEF00B7" w14:textId="77777777" w:rsidR="00566C20" w:rsidRPr="001F03CD" w:rsidRDefault="00566C20" w:rsidP="00A32BAC">
            <w:pPr>
              <w:shd w:val="clear" w:color="auto" w:fill="FFFFFF"/>
              <w:spacing w:line="240" w:lineRule="auto"/>
              <w:ind w:left="-101" w:right="-108" w:firstLine="0"/>
              <w:jc w:val="center"/>
              <w:rPr>
                <w:rFonts w:eastAsia="Calibri"/>
                <w:sz w:val="22"/>
              </w:rPr>
            </w:pPr>
            <w:r w:rsidRPr="001F03CD">
              <w:rPr>
                <w:rFonts w:eastAsia="Calibri"/>
                <w:sz w:val="22"/>
              </w:rPr>
              <w:t>Информирование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FB2E6C" w14:textId="43D13CC8" w:rsidR="002D3D79" w:rsidRPr="001F03CD" w:rsidRDefault="001F03CD" w:rsidP="00A32BAC">
            <w:pPr>
              <w:shd w:val="clear" w:color="auto" w:fill="FFFFFF"/>
              <w:spacing w:line="240" w:lineRule="auto"/>
              <w:ind w:left="-101" w:right="-108" w:firstLine="0"/>
              <w:jc w:val="center"/>
              <w:rPr>
                <w:sz w:val="22"/>
                <w:shd w:val="clear" w:color="auto" w:fill="FFFFFF"/>
              </w:rPr>
            </w:pPr>
            <w:r w:rsidRPr="001F03CD">
              <w:rPr>
                <w:sz w:val="22"/>
                <w:shd w:val="clear" w:color="auto" w:fill="FFFFFF"/>
              </w:rPr>
              <w:t>з</w:t>
            </w:r>
            <w:r w:rsidR="002D3D79" w:rsidRPr="001F03CD">
              <w:rPr>
                <w:sz w:val="22"/>
                <w:shd w:val="clear" w:color="auto" w:fill="FFFFFF"/>
              </w:rPr>
              <w:t xml:space="preserve">аместитель Главы </w:t>
            </w:r>
            <w:r w:rsidRPr="001F03CD">
              <w:rPr>
                <w:sz w:val="22"/>
                <w:shd w:val="clear" w:color="auto" w:fill="FFFFFF"/>
              </w:rPr>
              <w:t>а</w:t>
            </w:r>
            <w:r w:rsidR="002D3D79" w:rsidRPr="001F03CD">
              <w:rPr>
                <w:sz w:val="22"/>
                <w:shd w:val="clear" w:color="auto" w:fill="FFFFFF"/>
              </w:rPr>
              <w:t>дминистрации,</w:t>
            </w:r>
          </w:p>
          <w:p w14:paraId="783092B6" w14:textId="77777777" w:rsidR="00566C20" w:rsidRPr="001F03CD" w:rsidRDefault="002D3D79" w:rsidP="00A32BAC">
            <w:pPr>
              <w:shd w:val="clear" w:color="auto" w:fill="FFFFFF"/>
              <w:spacing w:line="240" w:lineRule="auto"/>
              <w:ind w:left="-101" w:right="-108" w:firstLine="0"/>
              <w:jc w:val="center"/>
              <w:rPr>
                <w:rFonts w:eastAsia="Calibri"/>
                <w:sz w:val="22"/>
              </w:rPr>
            </w:pPr>
            <w:r w:rsidRPr="001F03CD">
              <w:rPr>
                <w:sz w:val="22"/>
                <w:shd w:val="clear" w:color="auto" w:fill="FFFFFF"/>
              </w:rPr>
              <w:t>ведущий специалист Администрации Трубичинского сельского поселения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A795A22" w14:textId="322DABB4" w:rsidR="00566C20" w:rsidRPr="001F03CD" w:rsidRDefault="001F03CD" w:rsidP="00A32BAC">
            <w:pPr>
              <w:shd w:val="clear" w:color="auto" w:fill="FFFFFF"/>
              <w:spacing w:line="240" w:lineRule="auto"/>
              <w:ind w:left="-101" w:right="-108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н</w:t>
            </w:r>
            <w:r w:rsidR="00566C20" w:rsidRPr="001F03CD">
              <w:rPr>
                <w:rFonts w:eastAsia="Calibri"/>
                <w:sz w:val="22"/>
              </w:rPr>
              <w:t>а постоянной основе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49D16C1" w14:textId="3B9EBBC9" w:rsidR="002F3920" w:rsidRPr="001F03CD" w:rsidRDefault="001F03CD" w:rsidP="001F03CD">
            <w:pPr>
              <w:shd w:val="clear" w:color="auto" w:fill="FFFFFF"/>
              <w:spacing w:line="240" w:lineRule="auto"/>
              <w:ind w:firstLine="38"/>
              <w:jc w:val="both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Р</w:t>
            </w:r>
            <w:r w:rsidR="00566C20" w:rsidRPr="001F03CD">
              <w:rPr>
                <w:rFonts w:eastAsia="Calibri"/>
                <w:sz w:val="22"/>
              </w:rPr>
              <w:t>азмещени</w:t>
            </w:r>
            <w:r w:rsidR="00085029" w:rsidRPr="001F03CD">
              <w:rPr>
                <w:rFonts w:eastAsia="Calibri"/>
                <w:sz w:val="22"/>
              </w:rPr>
              <w:t>е и актуализация</w:t>
            </w:r>
            <w:r w:rsidR="00566C20" w:rsidRPr="001F03CD">
              <w:rPr>
                <w:rFonts w:eastAsia="Calibri"/>
                <w:sz w:val="22"/>
              </w:rPr>
              <w:t xml:space="preserve"> на официальном сайте </w:t>
            </w:r>
            <w:r w:rsidR="00085029" w:rsidRPr="001F03CD">
              <w:rPr>
                <w:rFonts w:eastAsia="Calibri"/>
                <w:sz w:val="22"/>
              </w:rPr>
              <w:t xml:space="preserve">сельского поселения </w:t>
            </w:r>
            <w:r w:rsidR="00566C20" w:rsidRPr="001F03CD">
              <w:rPr>
                <w:rFonts w:eastAsia="Calibri"/>
                <w:sz w:val="22"/>
              </w:rPr>
              <w:t>в сети «Интернет»</w:t>
            </w:r>
            <w:r w:rsidR="00A32BAC" w:rsidRPr="001F03CD">
              <w:rPr>
                <w:rFonts w:eastAsia="Calibri"/>
                <w:sz w:val="22"/>
              </w:rPr>
              <w:t xml:space="preserve"> </w:t>
            </w:r>
            <w:r w:rsidR="009871A7" w:rsidRPr="001F03CD">
              <w:rPr>
                <w:sz w:val="22"/>
                <w:shd w:val="clear" w:color="auto" w:fill="FFFFFF"/>
              </w:rPr>
              <w:t>сведений,</w:t>
            </w:r>
            <w:r w:rsidR="00A32BAC" w:rsidRPr="001F03CD">
              <w:rPr>
                <w:sz w:val="22"/>
                <w:shd w:val="clear" w:color="auto" w:fill="FFFFFF"/>
              </w:rPr>
              <w:t xml:space="preserve"> </w:t>
            </w:r>
            <w:r w:rsidR="009871A7" w:rsidRPr="001F03CD">
              <w:rPr>
                <w:sz w:val="22"/>
                <w:shd w:val="clear" w:color="auto" w:fill="FFFFFF"/>
              </w:rPr>
              <w:t>предусмотренных</w:t>
            </w:r>
            <w:r>
              <w:rPr>
                <w:sz w:val="22"/>
                <w:shd w:val="clear" w:color="auto" w:fill="FFFFFF"/>
              </w:rPr>
              <w:t xml:space="preserve"> </w:t>
            </w:r>
            <w:r w:rsidR="009871A7" w:rsidRPr="001F03CD">
              <w:rPr>
                <w:sz w:val="22"/>
                <w:shd w:val="clear" w:color="auto" w:fill="FFFFFF"/>
              </w:rPr>
              <w:t>частью 3 статьи 46</w:t>
            </w:r>
            <w:r>
              <w:rPr>
                <w:sz w:val="22"/>
                <w:shd w:val="clear" w:color="auto" w:fill="FFFFFF"/>
              </w:rPr>
              <w:t xml:space="preserve"> </w:t>
            </w:r>
            <w:r w:rsidR="009871A7" w:rsidRPr="001F03CD">
              <w:rPr>
                <w:sz w:val="22"/>
                <w:shd w:val="clear" w:color="auto" w:fill="FFFFFF"/>
              </w:rPr>
              <w:t>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</w:tr>
      <w:tr w:rsidR="001F03CD" w:rsidRPr="001F03CD" w14:paraId="7DAE1D05" w14:textId="77777777" w:rsidTr="001F03CD">
        <w:tc>
          <w:tcPr>
            <w:tcW w:w="1985" w:type="dxa"/>
            <w:shd w:val="clear" w:color="auto" w:fill="auto"/>
            <w:vAlign w:val="center"/>
          </w:tcPr>
          <w:p w14:paraId="291D1F48" w14:textId="77777777" w:rsidR="002D3D79" w:rsidRPr="001F03CD" w:rsidRDefault="002D3D79" w:rsidP="00A32BAC">
            <w:pPr>
              <w:shd w:val="clear" w:color="auto" w:fill="FFFFFF"/>
              <w:spacing w:line="240" w:lineRule="auto"/>
              <w:ind w:left="-101" w:right="-108" w:firstLine="0"/>
              <w:jc w:val="center"/>
              <w:rPr>
                <w:rFonts w:eastAsia="Calibri"/>
                <w:sz w:val="22"/>
              </w:rPr>
            </w:pPr>
            <w:r w:rsidRPr="001F03CD">
              <w:rPr>
                <w:rFonts w:eastAsia="Calibri"/>
                <w:sz w:val="22"/>
              </w:rPr>
              <w:t>Обобщение правоприменительной практики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45C49A" w14:textId="4FFB707E" w:rsidR="002D3D79" w:rsidRPr="001F03CD" w:rsidRDefault="001F03CD" w:rsidP="00A32BAC">
            <w:pPr>
              <w:shd w:val="clear" w:color="auto" w:fill="FFFFFF"/>
              <w:spacing w:line="240" w:lineRule="auto"/>
              <w:ind w:left="-101" w:right="-108" w:firstLine="0"/>
              <w:jc w:val="center"/>
              <w:rPr>
                <w:sz w:val="22"/>
                <w:shd w:val="clear" w:color="auto" w:fill="FFFFFF"/>
              </w:rPr>
            </w:pPr>
            <w:r w:rsidRPr="001F03CD">
              <w:rPr>
                <w:sz w:val="22"/>
                <w:shd w:val="clear" w:color="auto" w:fill="FFFFFF"/>
              </w:rPr>
              <w:t>з</w:t>
            </w:r>
            <w:r w:rsidR="002D3D79" w:rsidRPr="001F03CD">
              <w:rPr>
                <w:sz w:val="22"/>
                <w:shd w:val="clear" w:color="auto" w:fill="FFFFFF"/>
              </w:rPr>
              <w:t>аместитель Главы Администрации,</w:t>
            </w:r>
          </w:p>
          <w:p w14:paraId="589431AB" w14:textId="77777777" w:rsidR="002D3D79" w:rsidRPr="001F03CD" w:rsidRDefault="002D3D79" w:rsidP="00A32BAC">
            <w:pPr>
              <w:shd w:val="clear" w:color="auto" w:fill="FFFFFF"/>
              <w:spacing w:line="240" w:lineRule="auto"/>
              <w:ind w:left="-101" w:right="-108" w:firstLine="0"/>
              <w:jc w:val="center"/>
              <w:rPr>
                <w:sz w:val="22"/>
                <w:shd w:val="clear" w:color="auto" w:fill="FFFFFF"/>
              </w:rPr>
            </w:pPr>
            <w:r w:rsidRPr="001F03CD">
              <w:rPr>
                <w:sz w:val="22"/>
                <w:shd w:val="clear" w:color="auto" w:fill="FFFFFF"/>
              </w:rPr>
              <w:t xml:space="preserve">ведущий специалист </w:t>
            </w:r>
            <w:r w:rsidRPr="001F03CD">
              <w:rPr>
                <w:sz w:val="22"/>
                <w:shd w:val="clear" w:color="auto" w:fill="FFFFFF"/>
              </w:rPr>
              <w:lastRenderedPageBreak/>
              <w:t>Администрации Трубичинского сельского поселения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8425246" w14:textId="11C62C75" w:rsidR="002D3D79" w:rsidRPr="001F03CD" w:rsidRDefault="001F03CD" w:rsidP="00A32BAC">
            <w:pPr>
              <w:shd w:val="clear" w:color="auto" w:fill="FFFFFF"/>
              <w:spacing w:line="240" w:lineRule="auto"/>
              <w:ind w:left="-101" w:right="-108" w:firstLine="0"/>
              <w:jc w:val="center"/>
              <w:rPr>
                <w:rFonts w:eastAsia="Calibri"/>
                <w:sz w:val="22"/>
              </w:rPr>
            </w:pPr>
            <w:r>
              <w:rPr>
                <w:sz w:val="22"/>
                <w:shd w:val="clear" w:color="auto" w:fill="FFFFFF"/>
              </w:rPr>
              <w:lastRenderedPageBreak/>
              <w:t>в</w:t>
            </w:r>
            <w:r w:rsidR="002D3D79" w:rsidRPr="001F03CD">
              <w:rPr>
                <w:sz w:val="22"/>
                <w:shd w:val="clear" w:color="auto" w:fill="FFFFFF"/>
              </w:rPr>
              <w:t xml:space="preserve"> срок до 1 июля года, следующего за отчетным годом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B545783" w14:textId="080B47A3" w:rsidR="002D3D79" w:rsidRPr="001F03CD" w:rsidRDefault="002D3D79" w:rsidP="001F03CD">
            <w:pPr>
              <w:shd w:val="clear" w:color="auto" w:fill="FFFFFF"/>
              <w:spacing w:line="240" w:lineRule="auto"/>
              <w:ind w:firstLine="38"/>
              <w:jc w:val="both"/>
              <w:rPr>
                <w:sz w:val="22"/>
              </w:rPr>
            </w:pPr>
            <w:r w:rsidRPr="001F03CD">
              <w:rPr>
                <w:rFonts w:eastAsia="Calibri"/>
                <w:sz w:val="22"/>
              </w:rPr>
              <w:t xml:space="preserve">Подготовка и размещение </w:t>
            </w:r>
            <w:r w:rsidRPr="001F03CD">
              <w:rPr>
                <w:sz w:val="22"/>
              </w:rPr>
              <w:t xml:space="preserve">доклада о правоприменительной практике, содержащего результаты обобщения правоприменительной практики </w:t>
            </w:r>
            <w:r w:rsidRPr="001F03CD">
              <w:rPr>
                <w:rFonts w:eastAsia="Times New Roman"/>
                <w:sz w:val="22"/>
                <w:lang w:eastAsia="ru-RU"/>
              </w:rPr>
              <w:t xml:space="preserve">муниципального </w:t>
            </w:r>
            <w:r w:rsidRPr="001F03CD">
              <w:rPr>
                <w:rFonts w:eastAsia="Times New Roman"/>
                <w:sz w:val="22"/>
                <w:lang w:eastAsia="ru-RU"/>
              </w:rPr>
              <w:lastRenderedPageBreak/>
              <w:t xml:space="preserve">контроля в </w:t>
            </w:r>
            <w:r w:rsidR="00A32BAC" w:rsidRPr="001F03CD">
              <w:rPr>
                <w:rFonts w:eastAsia="Times New Roman"/>
                <w:sz w:val="22"/>
                <w:lang w:eastAsia="ru-RU"/>
              </w:rPr>
              <w:t>сфере автомобильного</w:t>
            </w:r>
            <w:r w:rsidRPr="001F03CD">
              <w:rPr>
                <w:rFonts w:eastAsia="Times New Roman"/>
                <w:sz w:val="22"/>
                <w:lang w:eastAsia="ru-RU"/>
              </w:rPr>
              <w:t xml:space="preserve"> транспорта, городского наземного электрического транспорта и дорожного хозяйства</w:t>
            </w:r>
          </w:p>
        </w:tc>
      </w:tr>
      <w:tr w:rsidR="001F03CD" w:rsidRPr="001F03CD" w14:paraId="0F965552" w14:textId="77777777" w:rsidTr="001F03CD">
        <w:tc>
          <w:tcPr>
            <w:tcW w:w="1985" w:type="dxa"/>
            <w:shd w:val="clear" w:color="auto" w:fill="auto"/>
            <w:vAlign w:val="center"/>
          </w:tcPr>
          <w:p w14:paraId="1B9C4041" w14:textId="77777777" w:rsidR="002D3D79" w:rsidRPr="001F03CD" w:rsidRDefault="002D3D79" w:rsidP="00A32BAC">
            <w:pPr>
              <w:shd w:val="clear" w:color="auto" w:fill="FFFFFF"/>
              <w:spacing w:line="240" w:lineRule="auto"/>
              <w:ind w:left="-101" w:right="-108" w:firstLine="0"/>
              <w:jc w:val="center"/>
              <w:rPr>
                <w:rFonts w:eastAsia="Calibri"/>
                <w:sz w:val="22"/>
              </w:rPr>
            </w:pPr>
            <w:r w:rsidRPr="001F03CD">
              <w:rPr>
                <w:rFonts w:eastAsia="Calibri"/>
                <w:sz w:val="22"/>
              </w:rPr>
              <w:lastRenderedPageBreak/>
              <w:t>Объявление предостережения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59C5C5" w14:textId="00E3DC52" w:rsidR="002D3D79" w:rsidRPr="001F03CD" w:rsidRDefault="001F03CD" w:rsidP="00A32BAC">
            <w:pPr>
              <w:shd w:val="clear" w:color="auto" w:fill="FFFFFF"/>
              <w:spacing w:line="240" w:lineRule="auto"/>
              <w:ind w:left="-101" w:right="-108" w:firstLine="0"/>
              <w:jc w:val="center"/>
              <w:rPr>
                <w:sz w:val="22"/>
                <w:shd w:val="clear" w:color="auto" w:fill="FFFFFF"/>
              </w:rPr>
            </w:pPr>
            <w:r>
              <w:rPr>
                <w:sz w:val="22"/>
                <w:shd w:val="clear" w:color="auto" w:fill="FFFFFF"/>
              </w:rPr>
              <w:t>з</w:t>
            </w:r>
            <w:r w:rsidR="002D3D79" w:rsidRPr="001F03CD">
              <w:rPr>
                <w:sz w:val="22"/>
                <w:shd w:val="clear" w:color="auto" w:fill="FFFFFF"/>
              </w:rPr>
              <w:t xml:space="preserve">аместитель Главы </w:t>
            </w:r>
            <w:r>
              <w:rPr>
                <w:sz w:val="22"/>
                <w:shd w:val="clear" w:color="auto" w:fill="FFFFFF"/>
              </w:rPr>
              <w:t>а</w:t>
            </w:r>
            <w:r w:rsidR="002D3D79" w:rsidRPr="001F03CD">
              <w:rPr>
                <w:sz w:val="22"/>
                <w:shd w:val="clear" w:color="auto" w:fill="FFFFFF"/>
              </w:rPr>
              <w:t>дминистрации,</w:t>
            </w:r>
          </w:p>
          <w:p w14:paraId="1304ED56" w14:textId="77777777" w:rsidR="002D3D79" w:rsidRPr="001F03CD" w:rsidRDefault="002D3D79" w:rsidP="00A32BAC">
            <w:pPr>
              <w:shd w:val="clear" w:color="auto" w:fill="FFFFFF"/>
              <w:spacing w:line="240" w:lineRule="auto"/>
              <w:ind w:left="-101" w:right="-108" w:firstLine="0"/>
              <w:jc w:val="center"/>
              <w:rPr>
                <w:rFonts w:eastAsia="Calibri"/>
                <w:sz w:val="22"/>
              </w:rPr>
            </w:pPr>
            <w:r w:rsidRPr="001F03CD">
              <w:rPr>
                <w:sz w:val="22"/>
                <w:shd w:val="clear" w:color="auto" w:fill="FFFFFF"/>
              </w:rPr>
              <w:t>ведущий специалист Администрации Трубичинского сельского поселения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F11BCC1" w14:textId="0943A704" w:rsidR="002D3D79" w:rsidRPr="001F03CD" w:rsidRDefault="001F03CD" w:rsidP="00A32BAC">
            <w:pPr>
              <w:shd w:val="clear" w:color="auto" w:fill="FFFFFF"/>
              <w:spacing w:line="240" w:lineRule="auto"/>
              <w:ind w:left="-101" w:right="-108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н</w:t>
            </w:r>
            <w:r w:rsidR="002D3D79" w:rsidRPr="001F03CD">
              <w:rPr>
                <w:rFonts w:eastAsia="Calibri"/>
                <w:sz w:val="22"/>
              </w:rPr>
              <w:t>е позднее 30 дней со дня получения сведений, указанных в части 1 статьи 49 Федерального закона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6832104" w14:textId="33C7DBCF" w:rsidR="002D3D79" w:rsidRPr="001F03CD" w:rsidRDefault="002D3D79" w:rsidP="001F03CD">
            <w:pPr>
              <w:autoSpaceDE w:val="0"/>
              <w:autoSpaceDN w:val="0"/>
              <w:adjustRightInd w:val="0"/>
              <w:spacing w:line="240" w:lineRule="auto"/>
              <w:ind w:firstLine="38"/>
              <w:jc w:val="both"/>
              <w:rPr>
                <w:sz w:val="22"/>
              </w:rPr>
            </w:pPr>
            <w:r w:rsidRPr="001F03CD">
              <w:rPr>
                <w:rFonts w:eastAsia="Calibri"/>
                <w:sz w:val="22"/>
              </w:rPr>
              <w:t xml:space="preserve">Посредством </w:t>
            </w:r>
            <w:r w:rsidRPr="001F03CD">
              <w:rPr>
                <w:sz w:val="22"/>
              </w:rPr>
              <w:t>объявления контролируемому лицу предостережения о недопустимости нарушения обязательных требований</w:t>
            </w:r>
          </w:p>
        </w:tc>
      </w:tr>
      <w:tr w:rsidR="001F03CD" w:rsidRPr="001F03CD" w14:paraId="7289B7F6" w14:textId="77777777" w:rsidTr="001F03CD">
        <w:tc>
          <w:tcPr>
            <w:tcW w:w="1985" w:type="dxa"/>
            <w:shd w:val="clear" w:color="auto" w:fill="auto"/>
            <w:vAlign w:val="center"/>
          </w:tcPr>
          <w:p w14:paraId="1553ED7A" w14:textId="77777777" w:rsidR="002D3D79" w:rsidRPr="001F03CD" w:rsidRDefault="002D3D79" w:rsidP="00C005AC">
            <w:pPr>
              <w:shd w:val="clear" w:color="auto" w:fill="FFFFFF"/>
              <w:spacing w:line="240" w:lineRule="auto"/>
              <w:ind w:left="-101" w:right="-108" w:firstLine="0"/>
              <w:jc w:val="center"/>
              <w:rPr>
                <w:rFonts w:eastAsia="Calibri"/>
                <w:sz w:val="22"/>
              </w:rPr>
            </w:pPr>
            <w:r w:rsidRPr="001F03CD">
              <w:rPr>
                <w:rFonts w:eastAsia="Calibri"/>
                <w:sz w:val="22"/>
              </w:rPr>
              <w:t>Консультирование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CA2E1F" w14:textId="6F2F10E7" w:rsidR="002D3D79" w:rsidRPr="001F03CD" w:rsidRDefault="001F03CD" w:rsidP="00C005AC">
            <w:pPr>
              <w:shd w:val="clear" w:color="auto" w:fill="FFFFFF"/>
              <w:spacing w:line="240" w:lineRule="auto"/>
              <w:ind w:left="-101" w:right="-108" w:firstLine="0"/>
              <w:jc w:val="center"/>
              <w:rPr>
                <w:sz w:val="22"/>
                <w:shd w:val="clear" w:color="auto" w:fill="FFFFFF"/>
              </w:rPr>
            </w:pPr>
            <w:r>
              <w:rPr>
                <w:sz w:val="22"/>
                <w:shd w:val="clear" w:color="auto" w:fill="FFFFFF"/>
              </w:rPr>
              <w:t>з</w:t>
            </w:r>
            <w:r w:rsidR="002D3D79" w:rsidRPr="001F03CD">
              <w:rPr>
                <w:sz w:val="22"/>
                <w:shd w:val="clear" w:color="auto" w:fill="FFFFFF"/>
              </w:rPr>
              <w:t xml:space="preserve">аместитель Главы </w:t>
            </w:r>
            <w:r>
              <w:rPr>
                <w:sz w:val="22"/>
                <w:shd w:val="clear" w:color="auto" w:fill="FFFFFF"/>
              </w:rPr>
              <w:t>а</w:t>
            </w:r>
            <w:r w:rsidR="002D3D79" w:rsidRPr="001F03CD">
              <w:rPr>
                <w:sz w:val="22"/>
                <w:shd w:val="clear" w:color="auto" w:fill="FFFFFF"/>
              </w:rPr>
              <w:t>дминистрации,</w:t>
            </w:r>
          </w:p>
          <w:p w14:paraId="1A583C12" w14:textId="77777777" w:rsidR="002D3D79" w:rsidRPr="001F03CD" w:rsidRDefault="002D3D79" w:rsidP="00C005AC">
            <w:pPr>
              <w:shd w:val="clear" w:color="auto" w:fill="FFFFFF"/>
              <w:spacing w:line="240" w:lineRule="auto"/>
              <w:ind w:left="-101" w:right="-108" w:firstLine="0"/>
              <w:jc w:val="center"/>
              <w:rPr>
                <w:rFonts w:eastAsia="Calibri"/>
                <w:sz w:val="22"/>
              </w:rPr>
            </w:pPr>
            <w:r w:rsidRPr="001F03CD">
              <w:rPr>
                <w:sz w:val="22"/>
                <w:shd w:val="clear" w:color="auto" w:fill="FFFFFF"/>
              </w:rPr>
              <w:t>ведущий специалист Администрации Трубичинского сельского поселения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6054C17" w14:textId="77777777" w:rsidR="002D3D79" w:rsidRPr="001F03CD" w:rsidRDefault="002D3D79" w:rsidP="00C005AC">
            <w:pPr>
              <w:widowControl w:val="0"/>
              <w:spacing w:line="240" w:lineRule="auto"/>
              <w:ind w:left="-101" w:right="-108" w:firstLine="0"/>
              <w:jc w:val="center"/>
              <w:rPr>
                <w:rFonts w:eastAsia="Calibri"/>
                <w:sz w:val="22"/>
              </w:rPr>
            </w:pPr>
            <w:r w:rsidRPr="001F03CD">
              <w:rPr>
                <w:rFonts w:eastAsia="Times New Roman"/>
                <w:spacing w:val="2"/>
                <w:sz w:val="22"/>
                <w:shd w:val="clear" w:color="auto" w:fill="FFFFFF"/>
              </w:rPr>
              <w:t>П</w:t>
            </w:r>
            <w:r w:rsidRPr="001F03CD">
              <w:rPr>
                <w:rFonts w:eastAsia="Calibri"/>
                <w:sz w:val="22"/>
              </w:rPr>
              <w:t>о обращениям контролируемых лиц и их уполномоченных представителей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444E81E" w14:textId="47032D51" w:rsidR="002D3D79" w:rsidRPr="001F03CD" w:rsidRDefault="002D3D79" w:rsidP="00C005AC">
            <w:pPr>
              <w:widowControl w:val="0"/>
              <w:autoSpaceDE w:val="0"/>
              <w:autoSpaceDN w:val="0"/>
              <w:spacing w:line="240" w:lineRule="auto"/>
              <w:ind w:firstLine="38"/>
              <w:jc w:val="both"/>
              <w:rPr>
                <w:rFonts w:eastAsia="Calibri"/>
                <w:sz w:val="22"/>
              </w:rPr>
            </w:pPr>
            <w:r w:rsidRPr="001F03CD">
              <w:rPr>
                <w:rFonts w:eastAsia="Times New Roman"/>
                <w:spacing w:val="2"/>
                <w:sz w:val="22"/>
                <w:shd w:val="clear" w:color="auto" w:fill="FFFFFF"/>
                <w:lang w:eastAsia="ru-RU"/>
              </w:rPr>
              <w:t>К</w:t>
            </w:r>
            <w:r w:rsidRPr="001F03CD">
              <w:rPr>
                <w:rFonts w:eastAsia="Times New Roman"/>
                <w:sz w:val="22"/>
                <w:lang w:eastAsia="ru-RU"/>
              </w:rPr>
              <w:t xml:space="preserve">онсультирование контролируемых лиц и их представителей по вопросам, связанным с организацией и осуществлением муниципального контроля в сфере автомобильного транспорта, городского наземного электрического транспорта и дорожного хозяйства </w:t>
            </w:r>
            <w:r w:rsidRPr="001F03CD">
              <w:rPr>
                <w:rFonts w:eastAsia="Calibri"/>
                <w:sz w:val="22"/>
              </w:rPr>
              <w:t>осуществляется при личном обращении (по графику), посредством телефонной связи, электронной почты, видео-конференц-связи</w:t>
            </w:r>
          </w:p>
        </w:tc>
      </w:tr>
    </w:tbl>
    <w:p w14:paraId="6EA12626" w14:textId="77777777" w:rsidR="00A32BAC" w:rsidRPr="001F03CD" w:rsidRDefault="00A32BAC" w:rsidP="00C005AC">
      <w:pPr>
        <w:autoSpaceDE w:val="0"/>
        <w:autoSpaceDN w:val="0"/>
        <w:adjustRightInd w:val="0"/>
        <w:spacing w:line="240" w:lineRule="auto"/>
        <w:ind w:firstLine="0"/>
        <w:jc w:val="both"/>
        <w:rPr>
          <w:rFonts w:eastAsia="Times New Roman"/>
          <w:b/>
          <w:szCs w:val="28"/>
          <w:lang w:eastAsia="ru-RU"/>
        </w:rPr>
      </w:pPr>
    </w:p>
    <w:p w14:paraId="621B950C" w14:textId="371D153E" w:rsidR="002C2B8A" w:rsidRPr="001F03CD" w:rsidRDefault="00BE3BCC" w:rsidP="00C005AC">
      <w:pPr>
        <w:pStyle w:val="a4"/>
        <w:numPr>
          <w:ilvl w:val="0"/>
          <w:numId w:val="1"/>
        </w:numPr>
        <w:spacing w:line="240" w:lineRule="auto"/>
        <w:jc w:val="center"/>
        <w:rPr>
          <w:rFonts w:eastAsia="Times New Roman"/>
          <w:b/>
          <w:szCs w:val="28"/>
          <w:lang w:eastAsia="ru-RU"/>
        </w:rPr>
      </w:pPr>
      <w:r w:rsidRPr="001F03CD">
        <w:rPr>
          <w:rFonts w:eastAsia="Times New Roman"/>
          <w:b/>
          <w:szCs w:val="28"/>
          <w:lang w:eastAsia="ru-RU"/>
        </w:rPr>
        <w:t xml:space="preserve">Показатели результативности и эффективности </w:t>
      </w:r>
      <w:r w:rsidR="0091383A" w:rsidRPr="001F03CD">
        <w:rPr>
          <w:rFonts w:eastAsia="Times New Roman"/>
          <w:b/>
          <w:szCs w:val="28"/>
          <w:lang w:eastAsia="ru-RU"/>
        </w:rPr>
        <w:t>Перечня</w: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4253"/>
        <w:gridCol w:w="2268"/>
        <w:gridCol w:w="2126"/>
      </w:tblGrid>
      <w:tr w:rsidR="001F03CD" w:rsidRPr="001F03CD" w14:paraId="52DCD3EC" w14:textId="77777777" w:rsidTr="00C005AC">
        <w:tc>
          <w:tcPr>
            <w:tcW w:w="709" w:type="dxa"/>
            <w:vAlign w:val="center"/>
          </w:tcPr>
          <w:p w14:paraId="5731DA74" w14:textId="77777777" w:rsidR="00BB2BF1" w:rsidRPr="001F03CD" w:rsidRDefault="00BB2BF1" w:rsidP="00C005AC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 w:rsidRPr="001F03CD">
              <w:rPr>
                <w:rFonts w:eastAsia="Times New Roman"/>
                <w:b/>
                <w:sz w:val="22"/>
                <w:lang w:eastAsia="ru-RU"/>
              </w:rPr>
              <w:t>№</w:t>
            </w:r>
          </w:p>
          <w:p w14:paraId="2E967FF7" w14:textId="77777777" w:rsidR="00BB2BF1" w:rsidRPr="001F03CD" w:rsidRDefault="00BB2BF1" w:rsidP="00C005AC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 w:rsidRPr="001F03CD">
              <w:rPr>
                <w:rFonts w:eastAsia="Times New Roman"/>
                <w:b/>
                <w:sz w:val="22"/>
                <w:lang w:eastAsia="ru-RU"/>
              </w:rPr>
              <w:t>п/п</w:t>
            </w:r>
          </w:p>
        </w:tc>
        <w:tc>
          <w:tcPr>
            <w:tcW w:w="4253" w:type="dxa"/>
            <w:vAlign w:val="center"/>
          </w:tcPr>
          <w:p w14:paraId="5EB7E8D1" w14:textId="77777777" w:rsidR="00BB2BF1" w:rsidRPr="001F03CD" w:rsidRDefault="00BB2BF1" w:rsidP="00C005AC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 w:rsidRPr="001F03CD">
              <w:rPr>
                <w:rFonts w:eastAsia="Times New Roman"/>
                <w:b/>
                <w:sz w:val="22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  <w:vAlign w:val="center"/>
          </w:tcPr>
          <w:p w14:paraId="506B7BB5" w14:textId="7FE1E739" w:rsidR="00BB2BF1" w:rsidRPr="00C56743" w:rsidRDefault="00BB2BF1" w:rsidP="00C005AC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 w:rsidRPr="00C56743">
              <w:rPr>
                <w:rFonts w:eastAsia="Times New Roman"/>
                <w:b/>
                <w:sz w:val="22"/>
                <w:lang w:eastAsia="ru-RU"/>
              </w:rPr>
              <w:t>202</w:t>
            </w:r>
            <w:r w:rsidR="00C005AC" w:rsidRPr="00C56743">
              <w:rPr>
                <w:rFonts w:eastAsia="Times New Roman"/>
                <w:b/>
                <w:sz w:val="22"/>
                <w:lang w:eastAsia="ru-RU"/>
              </w:rPr>
              <w:t>1</w:t>
            </w:r>
            <w:r w:rsidRPr="00C56743">
              <w:rPr>
                <w:rFonts w:eastAsia="Times New Roman"/>
                <w:b/>
                <w:sz w:val="22"/>
                <w:lang w:eastAsia="ru-RU"/>
              </w:rPr>
              <w:t xml:space="preserve"> год</w:t>
            </w:r>
          </w:p>
          <w:p w14:paraId="4675AA2B" w14:textId="77777777" w:rsidR="00BB2BF1" w:rsidRPr="001F03CD" w:rsidRDefault="00BB2BF1" w:rsidP="00C005AC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 w:rsidRPr="00C56743">
              <w:rPr>
                <w:rFonts w:eastAsia="Times New Roman"/>
                <w:sz w:val="22"/>
                <w:lang w:eastAsia="ru-RU"/>
              </w:rPr>
              <w:t>(базовый абсолютный показатель)</w:t>
            </w:r>
          </w:p>
        </w:tc>
        <w:tc>
          <w:tcPr>
            <w:tcW w:w="2126" w:type="dxa"/>
            <w:vAlign w:val="center"/>
          </w:tcPr>
          <w:p w14:paraId="2B0DFE2D" w14:textId="77777777" w:rsidR="00BB2BF1" w:rsidRPr="001F03CD" w:rsidRDefault="008B6125" w:rsidP="00C005AC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  <w:r w:rsidRPr="001F03CD">
              <w:rPr>
                <w:rFonts w:eastAsia="Times New Roman"/>
                <w:b/>
                <w:sz w:val="22"/>
                <w:lang w:eastAsia="ru-RU"/>
              </w:rPr>
              <w:t xml:space="preserve">Целевое значение </w:t>
            </w:r>
            <w:r w:rsidR="00BB2BF1" w:rsidRPr="001F03CD">
              <w:rPr>
                <w:rFonts w:eastAsia="Times New Roman"/>
                <w:b/>
                <w:sz w:val="22"/>
                <w:lang w:eastAsia="ru-RU"/>
              </w:rPr>
              <w:t xml:space="preserve">2022 год, </w:t>
            </w:r>
            <w:r w:rsidR="00BB2BF1" w:rsidRPr="001F03CD">
              <w:rPr>
                <w:rFonts w:eastAsia="Times New Roman"/>
                <w:sz w:val="22"/>
                <w:lang w:eastAsia="ru-RU"/>
              </w:rPr>
              <w:t>%</w:t>
            </w:r>
          </w:p>
        </w:tc>
      </w:tr>
      <w:tr w:rsidR="001F03CD" w:rsidRPr="001F03CD" w14:paraId="3CE71943" w14:textId="77777777" w:rsidTr="00C005AC">
        <w:tc>
          <w:tcPr>
            <w:tcW w:w="709" w:type="dxa"/>
            <w:vAlign w:val="center"/>
          </w:tcPr>
          <w:p w14:paraId="7CBADAD3" w14:textId="37677844" w:rsidR="00BB2BF1" w:rsidRPr="001F03CD" w:rsidRDefault="00BB2BF1" w:rsidP="00C005AC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03CD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vAlign w:val="center"/>
          </w:tcPr>
          <w:p w14:paraId="2769C58B" w14:textId="187073AA" w:rsidR="00BB2BF1" w:rsidRPr="001F03CD" w:rsidRDefault="00BB2BF1" w:rsidP="00C005AC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F03CD">
              <w:rPr>
                <w:rFonts w:eastAsia="Times New Roman"/>
                <w:sz w:val="24"/>
                <w:szCs w:val="24"/>
                <w:lang w:eastAsia="ru-RU"/>
              </w:rPr>
              <w:t>Увеличение количества консультаций по разъяснению обязательных требований</w:t>
            </w:r>
          </w:p>
        </w:tc>
        <w:tc>
          <w:tcPr>
            <w:tcW w:w="2268" w:type="dxa"/>
            <w:vAlign w:val="center"/>
          </w:tcPr>
          <w:p w14:paraId="1FCC26C3" w14:textId="77777777" w:rsidR="00BB2BF1" w:rsidRPr="001F03CD" w:rsidRDefault="00BB2BF1" w:rsidP="00C005AC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126" w:type="dxa"/>
            <w:vAlign w:val="center"/>
          </w:tcPr>
          <w:p w14:paraId="75F7C254" w14:textId="77777777" w:rsidR="00BB2BF1" w:rsidRPr="001F03CD" w:rsidRDefault="00BB2BF1" w:rsidP="00C005AC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03CD">
              <w:rPr>
                <w:rFonts w:eastAsia="Times New Roman"/>
                <w:sz w:val="24"/>
                <w:szCs w:val="24"/>
                <w:lang w:eastAsia="ru-RU"/>
              </w:rPr>
              <w:t>50%</w:t>
            </w:r>
          </w:p>
        </w:tc>
      </w:tr>
      <w:tr w:rsidR="001F03CD" w:rsidRPr="001F03CD" w14:paraId="48CB11EC" w14:textId="77777777" w:rsidTr="00C005AC">
        <w:tc>
          <w:tcPr>
            <w:tcW w:w="709" w:type="dxa"/>
            <w:vAlign w:val="center"/>
          </w:tcPr>
          <w:p w14:paraId="08C0E5DA" w14:textId="177D8745" w:rsidR="00BB2BF1" w:rsidRPr="001F03CD" w:rsidRDefault="00BB2BF1" w:rsidP="00C005AC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03CD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vAlign w:val="center"/>
          </w:tcPr>
          <w:p w14:paraId="6B3E8CBF" w14:textId="044B3CFC" w:rsidR="00BB2BF1" w:rsidRPr="001F03CD" w:rsidRDefault="00BB2BF1" w:rsidP="00C005AC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F03CD">
              <w:rPr>
                <w:rFonts w:eastAsia="Times New Roman"/>
                <w:sz w:val="24"/>
                <w:szCs w:val="24"/>
                <w:lang w:eastAsia="ru-RU"/>
              </w:rPr>
              <w:t>Полнота информации, размещенной на официальном сайте наименование контрольно-надзорного органа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268" w:type="dxa"/>
            <w:vAlign w:val="center"/>
          </w:tcPr>
          <w:p w14:paraId="59AA7033" w14:textId="77777777" w:rsidR="00BB2BF1" w:rsidRPr="001F03CD" w:rsidRDefault="00BB2BF1" w:rsidP="00C005AC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7A9F3542" w14:textId="77777777" w:rsidR="00BB2BF1" w:rsidRPr="001F03CD" w:rsidRDefault="00BB2BF1" w:rsidP="00C005AC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03CD">
              <w:rPr>
                <w:rFonts w:eastAsia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1F03CD" w:rsidRPr="001F03CD" w14:paraId="4297AC60" w14:textId="77777777" w:rsidTr="00C005AC">
        <w:tc>
          <w:tcPr>
            <w:tcW w:w="709" w:type="dxa"/>
            <w:vAlign w:val="center"/>
          </w:tcPr>
          <w:p w14:paraId="317B68C5" w14:textId="45BB2F3E" w:rsidR="00BB2BF1" w:rsidRPr="001F03CD" w:rsidRDefault="00BB2BF1" w:rsidP="00A32BAC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03CD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vAlign w:val="center"/>
          </w:tcPr>
          <w:p w14:paraId="666F25D4" w14:textId="77777777" w:rsidR="00BB2BF1" w:rsidRPr="001F03CD" w:rsidRDefault="00BB2BF1" w:rsidP="00A32BAC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F03CD">
              <w:rPr>
                <w:rFonts w:eastAsia="Times New Roman"/>
                <w:sz w:val="24"/>
                <w:szCs w:val="24"/>
                <w:lang w:eastAsia="ru-RU"/>
              </w:rPr>
              <w:t>Увеличение количества выданных предостережений о недопустимости нарушения обязательных требований</w:t>
            </w:r>
          </w:p>
        </w:tc>
        <w:tc>
          <w:tcPr>
            <w:tcW w:w="2268" w:type="dxa"/>
            <w:vAlign w:val="center"/>
          </w:tcPr>
          <w:p w14:paraId="510B352B" w14:textId="77777777" w:rsidR="00BB2BF1" w:rsidRPr="001F03CD" w:rsidRDefault="00BB2BF1" w:rsidP="00A32BAC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360395D4" w14:textId="77777777" w:rsidR="00BB2BF1" w:rsidRPr="001F03CD" w:rsidRDefault="00523F14" w:rsidP="00A32BAC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03CD">
              <w:rPr>
                <w:rFonts w:eastAsia="Times New Roman"/>
                <w:sz w:val="24"/>
                <w:szCs w:val="24"/>
                <w:lang w:eastAsia="ru-RU"/>
              </w:rPr>
              <w:t>30</w:t>
            </w:r>
            <w:r w:rsidR="00BB2BF1" w:rsidRPr="001F03CD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</w:tr>
      <w:tr w:rsidR="001F03CD" w:rsidRPr="001F03CD" w14:paraId="6EBB7313" w14:textId="77777777" w:rsidTr="00C005AC">
        <w:tc>
          <w:tcPr>
            <w:tcW w:w="709" w:type="dxa"/>
            <w:vAlign w:val="center"/>
          </w:tcPr>
          <w:p w14:paraId="4FBCA7DB" w14:textId="39103ACF" w:rsidR="00C22B4C" w:rsidRPr="001F03CD" w:rsidRDefault="00C22B4C" w:rsidP="00A32BAC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03CD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  <w:vAlign w:val="center"/>
          </w:tcPr>
          <w:p w14:paraId="13805341" w14:textId="556F42F2" w:rsidR="00C22B4C" w:rsidRPr="001F03CD" w:rsidRDefault="00C22B4C" w:rsidP="00A32BAC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F03CD">
              <w:rPr>
                <w:rFonts w:eastAsia="Times New Roman"/>
                <w:sz w:val="24"/>
                <w:szCs w:val="24"/>
                <w:lang w:eastAsia="ru-RU"/>
              </w:rPr>
              <w:t>Увеличение доли организаций, в отношении которых проведены профилактические мероприятия к общему количеству организаций, в отношении которых проведены контрольно-надзорные мероприятия</w:t>
            </w:r>
          </w:p>
        </w:tc>
        <w:tc>
          <w:tcPr>
            <w:tcW w:w="2268" w:type="dxa"/>
            <w:vAlign w:val="center"/>
          </w:tcPr>
          <w:p w14:paraId="3D069E29" w14:textId="77777777" w:rsidR="00C22B4C" w:rsidRPr="001F03CD" w:rsidRDefault="00C22B4C" w:rsidP="00A32BAC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41EE518D" w14:textId="77777777" w:rsidR="00C22B4C" w:rsidRPr="001F03CD" w:rsidRDefault="00C22B4C" w:rsidP="00A32BAC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03CD">
              <w:rPr>
                <w:rFonts w:eastAsia="Times New Roman"/>
                <w:sz w:val="24"/>
                <w:szCs w:val="24"/>
                <w:lang w:eastAsia="ru-RU"/>
              </w:rPr>
              <w:t>30%</w:t>
            </w:r>
          </w:p>
        </w:tc>
      </w:tr>
      <w:tr w:rsidR="001F03CD" w:rsidRPr="001F03CD" w14:paraId="622BC744" w14:textId="77777777" w:rsidTr="00C005AC">
        <w:tc>
          <w:tcPr>
            <w:tcW w:w="709" w:type="dxa"/>
            <w:vAlign w:val="center"/>
          </w:tcPr>
          <w:p w14:paraId="283A8C7A" w14:textId="3EACF682" w:rsidR="00C22B4C" w:rsidRPr="001F03CD" w:rsidRDefault="00C22B4C" w:rsidP="00A32BAC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03CD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253" w:type="dxa"/>
            <w:vAlign w:val="center"/>
          </w:tcPr>
          <w:p w14:paraId="692BDF70" w14:textId="28682EFC" w:rsidR="00C22B4C" w:rsidRPr="001F03CD" w:rsidRDefault="00C22B4C" w:rsidP="00A32BAC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F03CD">
              <w:rPr>
                <w:rFonts w:eastAsia="Times New Roman"/>
                <w:sz w:val="24"/>
                <w:szCs w:val="24"/>
                <w:lang w:eastAsia="ru-RU"/>
              </w:rPr>
              <w:t>Увеличение общего количества проведенных профилактических мероприятий</w:t>
            </w:r>
          </w:p>
        </w:tc>
        <w:tc>
          <w:tcPr>
            <w:tcW w:w="2268" w:type="dxa"/>
            <w:vAlign w:val="center"/>
          </w:tcPr>
          <w:p w14:paraId="5327B197" w14:textId="77777777" w:rsidR="00C22B4C" w:rsidRPr="001F03CD" w:rsidRDefault="00C22B4C" w:rsidP="00A32BAC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34D4C8E5" w14:textId="77777777" w:rsidR="00C22B4C" w:rsidRPr="001F03CD" w:rsidRDefault="00C22B4C" w:rsidP="00A32BAC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F03CD">
              <w:rPr>
                <w:rFonts w:eastAsia="Times New Roman"/>
                <w:sz w:val="24"/>
                <w:szCs w:val="24"/>
                <w:lang w:eastAsia="ru-RU"/>
              </w:rPr>
              <w:t>50%</w:t>
            </w:r>
          </w:p>
        </w:tc>
      </w:tr>
    </w:tbl>
    <w:p w14:paraId="44885FE2" w14:textId="77777777" w:rsidR="009C1826" w:rsidRPr="001F03CD" w:rsidRDefault="009C1826" w:rsidP="00E42A23">
      <w:pPr>
        <w:autoSpaceDE w:val="0"/>
        <w:autoSpaceDN w:val="0"/>
        <w:adjustRightInd w:val="0"/>
        <w:spacing w:line="240" w:lineRule="auto"/>
        <w:ind w:firstLine="851"/>
        <w:jc w:val="right"/>
        <w:outlineLvl w:val="0"/>
        <w:rPr>
          <w:szCs w:val="28"/>
        </w:rPr>
      </w:pPr>
    </w:p>
    <w:sectPr w:rsidR="009C1826" w:rsidRPr="001F03CD" w:rsidSect="00CE402E">
      <w:headerReference w:type="default" r:id="rId9"/>
      <w:pgSz w:w="11906" w:h="16838"/>
      <w:pgMar w:top="284" w:right="850" w:bottom="426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683113" w14:textId="77777777" w:rsidR="0046026F" w:rsidRDefault="0046026F" w:rsidP="00FA159B">
      <w:pPr>
        <w:spacing w:line="240" w:lineRule="auto"/>
      </w:pPr>
      <w:r>
        <w:separator/>
      </w:r>
    </w:p>
  </w:endnote>
  <w:endnote w:type="continuationSeparator" w:id="0">
    <w:p w14:paraId="4F40B459" w14:textId="77777777" w:rsidR="0046026F" w:rsidRDefault="0046026F" w:rsidP="00FA15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59CB25" w14:textId="77777777" w:rsidR="0046026F" w:rsidRDefault="0046026F" w:rsidP="00FA159B">
      <w:pPr>
        <w:spacing w:line="240" w:lineRule="auto"/>
      </w:pPr>
      <w:r>
        <w:separator/>
      </w:r>
    </w:p>
  </w:footnote>
  <w:footnote w:type="continuationSeparator" w:id="0">
    <w:p w14:paraId="6EE2124B" w14:textId="77777777" w:rsidR="0046026F" w:rsidRDefault="0046026F" w:rsidP="00FA15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3D6818" w14:textId="77777777" w:rsidR="00FA159B" w:rsidRDefault="00FA159B" w:rsidP="00CE402E">
    <w:pPr>
      <w:pStyle w:val="a6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01D4E"/>
    <w:multiLevelType w:val="hybridMultilevel"/>
    <w:tmpl w:val="5BD0A700"/>
    <w:lvl w:ilvl="0" w:tplc="EFD8DE22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 w15:restartNumberingAfterBreak="0">
    <w:nsid w:val="0C152059"/>
    <w:multiLevelType w:val="hybridMultilevel"/>
    <w:tmpl w:val="91F4EB12"/>
    <w:lvl w:ilvl="0" w:tplc="B1767A7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1C6AB9"/>
    <w:multiLevelType w:val="hybridMultilevel"/>
    <w:tmpl w:val="1C36AE96"/>
    <w:lvl w:ilvl="0" w:tplc="32D0A596">
      <w:start w:val="1"/>
      <w:numFmt w:val="decimal"/>
      <w:lvlText w:val="%1."/>
      <w:lvlJc w:val="left"/>
      <w:pPr>
        <w:ind w:left="114" w:hanging="4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8A74D6">
      <w:numFmt w:val="bullet"/>
      <w:lvlText w:val="•"/>
      <w:lvlJc w:val="left"/>
      <w:pPr>
        <w:ind w:left="1082" w:hanging="436"/>
      </w:pPr>
      <w:rPr>
        <w:lang w:val="ru-RU" w:eastAsia="en-US" w:bidi="ar-SA"/>
      </w:rPr>
    </w:lvl>
    <w:lvl w:ilvl="2" w:tplc="C6F63E56">
      <w:numFmt w:val="bullet"/>
      <w:lvlText w:val="•"/>
      <w:lvlJc w:val="left"/>
      <w:pPr>
        <w:ind w:left="2045" w:hanging="436"/>
      </w:pPr>
      <w:rPr>
        <w:lang w:val="ru-RU" w:eastAsia="en-US" w:bidi="ar-SA"/>
      </w:rPr>
    </w:lvl>
    <w:lvl w:ilvl="3" w:tplc="FC2E0090">
      <w:numFmt w:val="bullet"/>
      <w:lvlText w:val="•"/>
      <w:lvlJc w:val="left"/>
      <w:pPr>
        <w:ind w:left="3007" w:hanging="436"/>
      </w:pPr>
      <w:rPr>
        <w:lang w:val="ru-RU" w:eastAsia="en-US" w:bidi="ar-SA"/>
      </w:rPr>
    </w:lvl>
    <w:lvl w:ilvl="4" w:tplc="F7CA81EE">
      <w:numFmt w:val="bullet"/>
      <w:lvlText w:val="•"/>
      <w:lvlJc w:val="left"/>
      <w:pPr>
        <w:ind w:left="3970" w:hanging="436"/>
      </w:pPr>
      <w:rPr>
        <w:lang w:val="ru-RU" w:eastAsia="en-US" w:bidi="ar-SA"/>
      </w:rPr>
    </w:lvl>
    <w:lvl w:ilvl="5" w:tplc="FD9A9FB8">
      <w:numFmt w:val="bullet"/>
      <w:lvlText w:val="•"/>
      <w:lvlJc w:val="left"/>
      <w:pPr>
        <w:ind w:left="4933" w:hanging="436"/>
      </w:pPr>
      <w:rPr>
        <w:lang w:val="ru-RU" w:eastAsia="en-US" w:bidi="ar-SA"/>
      </w:rPr>
    </w:lvl>
    <w:lvl w:ilvl="6" w:tplc="F9FE281C">
      <w:numFmt w:val="bullet"/>
      <w:lvlText w:val="•"/>
      <w:lvlJc w:val="left"/>
      <w:pPr>
        <w:ind w:left="5895" w:hanging="436"/>
      </w:pPr>
      <w:rPr>
        <w:lang w:val="ru-RU" w:eastAsia="en-US" w:bidi="ar-SA"/>
      </w:rPr>
    </w:lvl>
    <w:lvl w:ilvl="7" w:tplc="2D66FB7C">
      <w:numFmt w:val="bullet"/>
      <w:lvlText w:val="•"/>
      <w:lvlJc w:val="left"/>
      <w:pPr>
        <w:ind w:left="6858" w:hanging="436"/>
      </w:pPr>
      <w:rPr>
        <w:lang w:val="ru-RU" w:eastAsia="en-US" w:bidi="ar-SA"/>
      </w:rPr>
    </w:lvl>
    <w:lvl w:ilvl="8" w:tplc="50E4B10A">
      <w:numFmt w:val="bullet"/>
      <w:lvlText w:val="•"/>
      <w:lvlJc w:val="left"/>
      <w:pPr>
        <w:ind w:left="7820" w:hanging="436"/>
      </w:pPr>
      <w:rPr>
        <w:lang w:val="ru-RU" w:eastAsia="en-US" w:bidi="ar-SA"/>
      </w:rPr>
    </w:lvl>
  </w:abstractNum>
  <w:abstractNum w:abstractNumId="3" w15:restartNumberingAfterBreak="0">
    <w:nsid w:val="13DD497B"/>
    <w:multiLevelType w:val="hybridMultilevel"/>
    <w:tmpl w:val="1216413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E12E8"/>
    <w:multiLevelType w:val="hybridMultilevel"/>
    <w:tmpl w:val="FC561120"/>
    <w:lvl w:ilvl="0" w:tplc="42169746">
      <w:start w:val="1"/>
      <w:numFmt w:val="decimal"/>
      <w:lvlText w:val="%1."/>
      <w:lvlJc w:val="left"/>
      <w:pPr>
        <w:ind w:left="1101" w:hanging="675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5EA601D"/>
    <w:multiLevelType w:val="hybridMultilevel"/>
    <w:tmpl w:val="DAEE8B2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B46AC"/>
    <w:multiLevelType w:val="hybridMultilevel"/>
    <w:tmpl w:val="25C6890C"/>
    <w:lvl w:ilvl="0" w:tplc="4EC2F7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3937D66"/>
    <w:multiLevelType w:val="hybridMultilevel"/>
    <w:tmpl w:val="59160C32"/>
    <w:lvl w:ilvl="0" w:tplc="E26039B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D3E590F"/>
    <w:multiLevelType w:val="hybridMultilevel"/>
    <w:tmpl w:val="8B4458A8"/>
    <w:lvl w:ilvl="0" w:tplc="4EC2F7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6B465E0"/>
    <w:multiLevelType w:val="hybridMultilevel"/>
    <w:tmpl w:val="85824FAE"/>
    <w:lvl w:ilvl="0" w:tplc="21948C96">
      <w:start w:val="1"/>
      <w:numFmt w:val="decimal"/>
      <w:lvlText w:val="%1."/>
      <w:lvlJc w:val="left"/>
      <w:pPr>
        <w:ind w:left="53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0" w15:restartNumberingAfterBreak="0">
    <w:nsid w:val="3D4952C3"/>
    <w:multiLevelType w:val="hybridMultilevel"/>
    <w:tmpl w:val="A64AEDC4"/>
    <w:lvl w:ilvl="0" w:tplc="66288FB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1464F58"/>
    <w:multiLevelType w:val="multilevel"/>
    <w:tmpl w:val="3790F232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2" w15:restartNumberingAfterBreak="0">
    <w:nsid w:val="4BA36DB1"/>
    <w:multiLevelType w:val="multilevel"/>
    <w:tmpl w:val="09EE2DDA"/>
    <w:lvl w:ilvl="0">
      <w:start w:val="1"/>
      <w:numFmt w:val="decimal"/>
      <w:lvlText w:val="%1."/>
      <w:lvlJc w:val="left"/>
      <w:pPr>
        <w:ind w:left="1573" w:hanging="100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13" w15:restartNumberingAfterBreak="0">
    <w:nsid w:val="4C116F5C"/>
    <w:multiLevelType w:val="hybridMultilevel"/>
    <w:tmpl w:val="B67C61D8"/>
    <w:lvl w:ilvl="0" w:tplc="8C1C745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CA92BC0"/>
    <w:multiLevelType w:val="multilevel"/>
    <w:tmpl w:val="82AC9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4FED0E86"/>
    <w:multiLevelType w:val="hybridMultilevel"/>
    <w:tmpl w:val="111A5330"/>
    <w:lvl w:ilvl="0" w:tplc="5E2E6196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59456D83"/>
    <w:multiLevelType w:val="multilevel"/>
    <w:tmpl w:val="09EE2DDA"/>
    <w:lvl w:ilvl="0">
      <w:start w:val="1"/>
      <w:numFmt w:val="decimal"/>
      <w:lvlText w:val="%1."/>
      <w:lvlJc w:val="left"/>
      <w:pPr>
        <w:ind w:left="1573" w:hanging="100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17" w15:restartNumberingAfterBreak="0">
    <w:nsid w:val="62A233F3"/>
    <w:multiLevelType w:val="hybridMultilevel"/>
    <w:tmpl w:val="EA008F5E"/>
    <w:lvl w:ilvl="0" w:tplc="C40CBD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65C21830"/>
    <w:multiLevelType w:val="hybridMultilevel"/>
    <w:tmpl w:val="88B05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282EDC"/>
    <w:multiLevelType w:val="hybridMultilevel"/>
    <w:tmpl w:val="9934F57E"/>
    <w:lvl w:ilvl="0" w:tplc="49B2CA2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DB4530E"/>
    <w:multiLevelType w:val="hybridMultilevel"/>
    <w:tmpl w:val="7E32C530"/>
    <w:lvl w:ilvl="0" w:tplc="D1BE10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3A49F7"/>
    <w:multiLevelType w:val="hybridMultilevel"/>
    <w:tmpl w:val="46C439BA"/>
    <w:lvl w:ilvl="0" w:tplc="CB6C8D1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2" w15:restartNumberingAfterBreak="0">
    <w:nsid w:val="7D6A2927"/>
    <w:multiLevelType w:val="hybridMultilevel"/>
    <w:tmpl w:val="25C6890C"/>
    <w:lvl w:ilvl="0" w:tplc="4EC2F7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0"/>
  </w:num>
  <w:num w:numId="2">
    <w:abstractNumId w:val="12"/>
  </w:num>
  <w:num w:numId="3">
    <w:abstractNumId w:val="16"/>
  </w:num>
  <w:num w:numId="4">
    <w:abstractNumId w:val="1"/>
  </w:num>
  <w:num w:numId="5">
    <w:abstractNumId w:val="7"/>
  </w:num>
  <w:num w:numId="6">
    <w:abstractNumId w:val="10"/>
  </w:num>
  <w:num w:numId="7">
    <w:abstractNumId w:val="15"/>
  </w:num>
  <w:num w:numId="8">
    <w:abstractNumId w:val="13"/>
  </w:num>
  <w:num w:numId="9">
    <w:abstractNumId w:val="17"/>
  </w:num>
  <w:num w:numId="10">
    <w:abstractNumId w:val="14"/>
  </w:num>
  <w:num w:numId="11">
    <w:abstractNumId w:val="6"/>
  </w:num>
  <w:num w:numId="12">
    <w:abstractNumId w:val="5"/>
  </w:num>
  <w:num w:numId="13">
    <w:abstractNumId w:val="19"/>
  </w:num>
  <w:num w:numId="14">
    <w:abstractNumId w:val="3"/>
  </w:num>
  <w:num w:numId="15">
    <w:abstractNumId w:val="18"/>
  </w:num>
  <w:num w:numId="16">
    <w:abstractNumId w:val="21"/>
  </w:num>
  <w:num w:numId="17">
    <w:abstractNumId w:val="9"/>
  </w:num>
  <w:num w:numId="18">
    <w:abstractNumId w:val="0"/>
  </w:num>
  <w:num w:numId="1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6043"/>
    <w:rsid w:val="00000D63"/>
    <w:rsid w:val="00001EB7"/>
    <w:rsid w:val="00057D35"/>
    <w:rsid w:val="000655CB"/>
    <w:rsid w:val="00085029"/>
    <w:rsid w:val="000D1AFA"/>
    <w:rsid w:val="000E462C"/>
    <w:rsid w:val="001616D0"/>
    <w:rsid w:val="001A59E8"/>
    <w:rsid w:val="001B3C0D"/>
    <w:rsid w:val="001F03CD"/>
    <w:rsid w:val="0020609E"/>
    <w:rsid w:val="00221727"/>
    <w:rsid w:val="0023733C"/>
    <w:rsid w:val="0023780E"/>
    <w:rsid w:val="00282CC8"/>
    <w:rsid w:val="002C1E46"/>
    <w:rsid w:val="002C2B8A"/>
    <w:rsid w:val="002D3D79"/>
    <w:rsid w:val="002F3920"/>
    <w:rsid w:val="002F3A6F"/>
    <w:rsid w:val="00301417"/>
    <w:rsid w:val="00334033"/>
    <w:rsid w:val="003A21F5"/>
    <w:rsid w:val="003C19BB"/>
    <w:rsid w:val="00447282"/>
    <w:rsid w:val="0046026F"/>
    <w:rsid w:val="004826E0"/>
    <w:rsid w:val="00493D4F"/>
    <w:rsid w:val="004D295B"/>
    <w:rsid w:val="004F4727"/>
    <w:rsid w:val="005157E4"/>
    <w:rsid w:val="00523F14"/>
    <w:rsid w:val="00524008"/>
    <w:rsid w:val="00530EF5"/>
    <w:rsid w:val="00566C20"/>
    <w:rsid w:val="005979E4"/>
    <w:rsid w:val="006052A9"/>
    <w:rsid w:val="00612D9B"/>
    <w:rsid w:val="00650325"/>
    <w:rsid w:val="00687F49"/>
    <w:rsid w:val="006A6786"/>
    <w:rsid w:val="006B1AFD"/>
    <w:rsid w:val="00835F8B"/>
    <w:rsid w:val="00864A88"/>
    <w:rsid w:val="008A3057"/>
    <w:rsid w:val="008B6125"/>
    <w:rsid w:val="008D4171"/>
    <w:rsid w:val="008D5192"/>
    <w:rsid w:val="00903392"/>
    <w:rsid w:val="0091383A"/>
    <w:rsid w:val="009871A7"/>
    <w:rsid w:val="009B24CE"/>
    <w:rsid w:val="009C1826"/>
    <w:rsid w:val="009C407D"/>
    <w:rsid w:val="009E727B"/>
    <w:rsid w:val="00A01203"/>
    <w:rsid w:val="00A02620"/>
    <w:rsid w:val="00A32BAC"/>
    <w:rsid w:val="00A36138"/>
    <w:rsid w:val="00A54F22"/>
    <w:rsid w:val="00A75FFF"/>
    <w:rsid w:val="00B275F9"/>
    <w:rsid w:val="00B367EA"/>
    <w:rsid w:val="00B62985"/>
    <w:rsid w:val="00B742B9"/>
    <w:rsid w:val="00BB2BF1"/>
    <w:rsid w:val="00BE3BCC"/>
    <w:rsid w:val="00BF090C"/>
    <w:rsid w:val="00C005AC"/>
    <w:rsid w:val="00C077F5"/>
    <w:rsid w:val="00C15F98"/>
    <w:rsid w:val="00C22B4C"/>
    <w:rsid w:val="00C23FA6"/>
    <w:rsid w:val="00C26A8F"/>
    <w:rsid w:val="00C439B4"/>
    <w:rsid w:val="00C46DAF"/>
    <w:rsid w:val="00C56743"/>
    <w:rsid w:val="00C661A3"/>
    <w:rsid w:val="00C947D1"/>
    <w:rsid w:val="00CA13A1"/>
    <w:rsid w:val="00CE402E"/>
    <w:rsid w:val="00D07310"/>
    <w:rsid w:val="00D201B5"/>
    <w:rsid w:val="00D257E8"/>
    <w:rsid w:val="00D332A4"/>
    <w:rsid w:val="00D426EC"/>
    <w:rsid w:val="00D42DDA"/>
    <w:rsid w:val="00E114F9"/>
    <w:rsid w:val="00E344FD"/>
    <w:rsid w:val="00E42A23"/>
    <w:rsid w:val="00E4444F"/>
    <w:rsid w:val="00E878E3"/>
    <w:rsid w:val="00EC667F"/>
    <w:rsid w:val="00EF44A0"/>
    <w:rsid w:val="00EF6043"/>
    <w:rsid w:val="00F00D63"/>
    <w:rsid w:val="00F303B0"/>
    <w:rsid w:val="00F75EE5"/>
    <w:rsid w:val="00F927A3"/>
    <w:rsid w:val="00F940D5"/>
    <w:rsid w:val="00FA159B"/>
    <w:rsid w:val="00FA32AA"/>
    <w:rsid w:val="00FD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7FA35"/>
  <w15:docId w15:val="{EE76900B-9ED6-43B6-BC13-1071F180F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043"/>
    <w:pPr>
      <w:spacing w:after="0" w:line="276" w:lineRule="auto"/>
      <w:ind w:firstLine="709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60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rsid w:val="00EF60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"/>
    <w:basedOn w:val="a"/>
    <w:link w:val="a5"/>
    <w:qFormat/>
    <w:rsid w:val="00BE3BCC"/>
    <w:pPr>
      <w:ind w:left="720"/>
      <w:contextualSpacing/>
    </w:pPr>
  </w:style>
  <w:style w:type="paragraph" w:customStyle="1" w:styleId="Default">
    <w:name w:val="Default"/>
    <w:rsid w:val="00E114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A159B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159B"/>
    <w:rPr>
      <w:rFonts w:ascii="Times New Roman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FA159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159B"/>
    <w:rPr>
      <w:rFonts w:ascii="Times New Roman" w:hAnsi="Times New Roman" w:cs="Times New Roman"/>
      <w:sz w:val="28"/>
    </w:rPr>
  </w:style>
  <w:style w:type="paragraph" w:customStyle="1" w:styleId="ConsPlusTitle">
    <w:name w:val="ConsPlusTitle"/>
    <w:rsid w:val="00B275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5">
    <w:name w:val="Абзац списка Знак"/>
    <w:aliases w:val="ПАРАГРАФ Знак"/>
    <w:link w:val="a4"/>
    <w:uiPriority w:val="34"/>
    <w:locked/>
    <w:rsid w:val="009C1826"/>
    <w:rPr>
      <w:rFonts w:ascii="Times New Roman" w:hAnsi="Times New Roman" w:cs="Times New Roman"/>
      <w:sz w:val="28"/>
    </w:rPr>
  </w:style>
  <w:style w:type="table" w:customStyle="1" w:styleId="1">
    <w:name w:val="Сетка таблицы1"/>
    <w:basedOn w:val="a1"/>
    <w:next w:val="a3"/>
    <w:uiPriority w:val="59"/>
    <w:rsid w:val="00566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332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332A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0850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65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46EA3-F812-494F-BC74-4CCC6FF83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2084</Words>
  <Characters>11879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Антипова Анна Александровна</dc:creator>
  <cp:lastModifiedBy>OlgaProshina</cp:lastModifiedBy>
  <cp:revision>11</cp:revision>
  <cp:lastPrinted>2022-02-18T05:54:00Z</cp:lastPrinted>
  <dcterms:created xsi:type="dcterms:W3CDTF">2022-02-18T07:05:00Z</dcterms:created>
  <dcterms:modified xsi:type="dcterms:W3CDTF">2022-03-02T12:14:00Z</dcterms:modified>
</cp:coreProperties>
</file>